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D96" w:rsidRDefault="007D4D96" w:rsidP="007D4D96">
      <w:pPr>
        <w:jc w:val="center"/>
      </w:pPr>
      <w:r w:rsidRPr="00FF2F1A">
        <w:t xml:space="preserve">Государственное казённое общеобразовательное учреждение </w:t>
      </w:r>
    </w:p>
    <w:p w:rsidR="007D4D96" w:rsidRDefault="007D4D96" w:rsidP="007D4D96">
      <w:pPr>
        <w:jc w:val="center"/>
      </w:pPr>
      <w:r w:rsidRPr="00FF2F1A">
        <w:t>«Специальная (коррекционная) школа – интернат № 1»</w:t>
      </w:r>
    </w:p>
    <w:p w:rsidR="007D4D96" w:rsidRPr="00FF2F1A" w:rsidRDefault="007D4D96" w:rsidP="007D4D96">
      <w:pPr>
        <w:jc w:val="center"/>
      </w:pPr>
      <w:r w:rsidRPr="00FF2F1A">
        <w:t xml:space="preserve"> г. Оренбурга</w:t>
      </w:r>
    </w:p>
    <w:p w:rsidR="007D4D96" w:rsidRDefault="007D4D96" w:rsidP="007D4D96">
      <w:pPr>
        <w:tabs>
          <w:tab w:val="left" w:pos="6930"/>
        </w:tabs>
        <w:jc w:val="center"/>
      </w:pPr>
    </w:p>
    <w:p w:rsidR="007D4D96" w:rsidRDefault="007D4D96" w:rsidP="007D4D96">
      <w:pPr>
        <w:tabs>
          <w:tab w:val="left" w:pos="6930"/>
        </w:tabs>
        <w:jc w:val="center"/>
      </w:pP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РАССМОТРЕНО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 заседании МО                                                                                                                                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Протокол </w:t>
      </w:r>
    </w:p>
    <w:p w:rsidR="007938DA" w:rsidRDefault="004360EF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>от 31.08. 2023</w:t>
      </w:r>
      <w:r w:rsidR="007938DA">
        <w:rPr>
          <w:rFonts w:eastAsia="Calibri"/>
          <w:lang w:eastAsia="en-US"/>
        </w:rPr>
        <w:t xml:space="preserve"> г.</w:t>
      </w:r>
    </w:p>
    <w:p w:rsidR="007938DA" w:rsidRDefault="007938DA" w:rsidP="007938DA">
      <w:pPr>
        <w:tabs>
          <w:tab w:val="left" w:pos="6930"/>
        </w:tabs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№ 1 </w:t>
      </w:r>
    </w:p>
    <w:p w:rsidR="007D4D96" w:rsidRDefault="007D4D96" w:rsidP="007D4D96">
      <w:pPr>
        <w:tabs>
          <w:tab w:val="left" w:pos="6930"/>
        </w:tabs>
      </w:pPr>
    </w:p>
    <w:p w:rsidR="007D4D96" w:rsidRDefault="00E27FF3" w:rsidP="00E27FF3">
      <w:pPr>
        <w:tabs>
          <w:tab w:val="left" w:pos="6930"/>
        </w:tabs>
        <w:jc w:val="righ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8" o:title=""/>
            <o:lock v:ext="edit" ungrouping="t" rotation="t" cropping="t" verticies="t" text="t" grouping="t"/>
            <o:signatureline v:ext="edit" id="{05F96FF4-15E8-4149-ADA4-C7E8386FC64B}" provid="{00000000-0000-0000-0000-000000000000}" o:suggestedsigner="Н.А.Трунова" o:suggestedsigner2="Директор" o:suggestedsigneremail="trunovanak77@mail.ru" issignatureline="t"/>
          </v:shape>
        </w:pict>
      </w:r>
    </w:p>
    <w:p w:rsidR="007D4D96" w:rsidRDefault="007D4D96" w:rsidP="007D4D96">
      <w:pPr>
        <w:tabs>
          <w:tab w:val="left" w:pos="6930"/>
        </w:tabs>
      </w:pPr>
    </w:p>
    <w:p w:rsidR="00BA4235" w:rsidRDefault="00BA4235" w:rsidP="007D4D96">
      <w:pPr>
        <w:tabs>
          <w:tab w:val="left" w:pos="6930"/>
        </w:tabs>
      </w:pPr>
    </w:p>
    <w:p w:rsidR="007D4D96" w:rsidRDefault="007D4D96" w:rsidP="00E27FF3">
      <w:pPr>
        <w:pStyle w:val="a4"/>
        <w:spacing w:before="0" w:beforeAutospacing="0" w:after="0" w:afterAutospacing="0"/>
        <w:rPr>
          <w:b/>
          <w:caps/>
          <w:color w:val="000000"/>
          <w:sz w:val="72"/>
          <w:szCs w:val="72"/>
        </w:rPr>
      </w:pPr>
    </w:p>
    <w:p w:rsidR="007D4D96" w:rsidRPr="007938DA" w:rsidRDefault="007D4D96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 w:rsidRPr="007938DA">
        <w:rPr>
          <w:caps/>
          <w:color w:val="000000"/>
          <w:sz w:val="72"/>
          <w:szCs w:val="72"/>
        </w:rPr>
        <w:t>Адаптированная</w:t>
      </w:r>
      <w:r w:rsidRPr="007938DA">
        <w:rPr>
          <w:color w:val="000000"/>
          <w:sz w:val="72"/>
          <w:szCs w:val="72"/>
        </w:rPr>
        <w:t xml:space="preserve"> РАБОЧАЯ ПРОГРАММА</w:t>
      </w: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</w:p>
    <w:p w:rsidR="007D4D96" w:rsidRDefault="00781E53" w:rsidP="007D4D96">
      <w:pPr>
        <w:pStyle w:val="a4"/>
        <w:spacing w:before="0" w:beforeAutospacing="0" w:after="0" w:afterAutospacing="0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т</w:t>
      </w:r>
      <w:r w:rsidR="008D4D2D">
        <w:rPr>
          <w:color w:val="000000"/>
          <w:sz w:val="72"/>
          <w:szCs w:val="72"/>
        </w:rPr>
        <w:t>ехнология</w:t>
      </w:r>
    </w:p>
    <w:p w:rsidR="007D4D96" w:rsidRDefault="00EE72E5" w:rsidP="007D4D96">
      <w:pPr>
        <w:pStyle w:val="a4"/>
        <w:spacing w:before="0" w:beforeAutospacing="0" w:after="0" w:afterAutospacing="0" w:line="276" w:lineRule="auto"/>
        <w:jc w:val="center"/>
        <w:rPr>
          <w:color w:val="000000"/>
          <w:sz w:val="72"/>
          <w:szCs w:val="72"/>
        </w:rPr>
      </w:pPr>
      <w:r>
        <w:rPr>
          <w:color w:val="000000"/>
          <w:sz w:val="72"/>
          <w:szCs w:val="72"/>
        </w:rPr>
        <w:t>6</w:t>
      </w:r>
      <w:r w:rsidR="007D4D96">
        <w:rPr>
          <w:color w:val="000000"/>
          <w:sz w:val="72"/>
          <w:szCs w:val="72"/>
        </w:rPr>
        <w:t xml:space="preserve"> </w:t>
      </w:r>
      <w:r w:rsidR="007D4D96" w:rsidRPr="00E757CE">
        <w:rPr>
          <w:color w:val="000000"/>
          <w:sz w:val="72"/>
          <w:szCs w:val="72"/>
        </w:rPr>
        <w:t>класс</w:t>
      </w:r>
    </w:p>
    <w:p w:rsidR="007D4D96" w:rsidRDefault="004360EF" w:rsidP="007D4D96">
      <w:pPr>
        <w:spacing w:line="276" w:lineRule="auto"/>
        <w:jc w:val="center"/>
        <w:rPr>
          <w:i/>
          <w:sz w:val="36"/>
          <w:szCs w:val="36"/>
        </w:rPr>
      </w:pPr>
      <w:r>
        <w:rPr>
          <w:sz w:val="32"/>
          <w:szCs w:val="32"/>
        </w:rPr>
        <w:t>/2023</w:t>
      </w:r>
      <w:r w:rsidR="00FA3B28">
        <w:rPr>
          <w:sz w:val="32"/>
          <w:szCs w:val="32"/>
        </w:rPr>
        <w:t xml:space="preserve"> – </w:t>
      </w:r>
      <w:r>
        <w:rPr>
          <w:sz w:val="32"/>
          <w:szCs w:val="32"/>
        </w:rPr>
        <w:t>2024</w:t>
      </w:r>
      <w:r w:rsidR="007D4D96" w:rsidRPr="00E126A2">
        <w:rPr>
          <w:sz w:val="32"/>
          <w:szCs w:val="32"/>
        </w:rPr>
        <w:t xml:space="preserve"> учебный год/</w:t>
      </w: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DB4793" w:rsidRDefault="00DB4793" w:rsidP="00E27FF3">
      <w:pPr>
        <w:pStyle w:val="a4"/>
        <w:spacing w:before="0" w:beforeAutospacing="0" w:after="0" w:afterAutospacing="0"/>
        <w:rPr>
          <w:i/>
          <w:sz w:val="36"/>
          <w:szCs w:val="36"/>
        </w:rPr>
      </w:pPr>
      <w:bookmarkStart w:id="0" w:name="_GoBack"/>
      <w:bookmarkEnd w:id="0"/>
    </w:p>
    <w:p w:rsidR="00DB4793" w:rsidRDefault="00DB4793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</w:p>
    <w:p w:rsidR="007D4D96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Составитель</w:t>
      </w:r>
    </w:p>
    <w:p w:rsidR="007D4D96" w:rsidRPr="00E126A2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Фаизова Надежда Александровна,</w:t>
      </w:r>
    </w:p>
    <w:p w:rsidR="007D4D96" w:rsidRPr="00E126A2" w:rsidRDefault="007D4D96" w:rsidP="007D4D96">
      <w:pPr>
        <w:pStyle w:val="a4"/>
        <w:spacing w:before="0" w:beforeAutospacing="0" w:after="0" w:afterAutospacing="0"/>
        <w:jc w:val="center"/>
        <w:rPr>
          <w:i/>
          <w:sz w:val="36"/>
          <w:szCs w:val="36"/>
        </w:rPr>
      </w:pPr>
      <w:r w:rsidRPr="00E126A2">
        <w:rPr>
          <w:i/>
          <w:sz w:val="36"/>
          <w:szCs w:val="36"/>
        </w:rPr>
        <w:t xml:space="preserve">учитель </w:t>
      </w:r>
      <w:r>
        <w:rPr>
          <w:i/>
          <w:sz w:val="36"/>
          <w:szCs w:val="36"/>
        </w:rPr>
        <w:t>технологии</w:t>
      </w:r>
    </w:p>
    <w:p w:rsidR="007D4D96" w:rsidRDefault="007D4D96" w:rsidP="007D4D96">
      <w:pPr>
        <w:jc w:val="center"/>
        <w:rPr>
          <w:sz w:val="28"/>
          <w:szCs w:val="28"/>
        </w:rPr>
      </w:pPr>
    </w:p>
    <w:p w:rsidR="00BF7B08" w:rsidRDefault="00BF7B08" w:rsidP="007D4D96">
      <w:pPr>
        <w:jc w:val="center"/>
        <w:rPr>
          <w:sz w:val="28"/>
          <w:szCs w:val="28"/>
        </w:rPr>
      </w:pPr>
    </w:p>
    <w:p w:rsidR="00FB6218" w:rsidRDefault="00FB6218" w:rsidP="00040026">
      <w:pPr>
        <w:spacing w:after="200" w:line="276" w:lineRule="auto"/>
        <w:jc w:val="center"/>
        <w:rPr>
          <w:sz w:val="26"/>
          <w:szCs w:val="26"/>
        </w:rPr>
      </w:pPr>
    </w:p>
    <w:p w:rsidR="00FA3B28" w:rsidRPr="00E334E1" w:rsidRDefault="00FA3B28" w:rsidP="00E334E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334E1">
        <w:rPr>
          <w:b/>
          <w:sz w:val="28"/>
          <w:szCs w:val="28"/>
          <w:lang w:val="en-US"/>
        </w:rPr>
        <w:lastRenderedPageBreak/>
        <w:t>I</w:t>
      </w:r>
      <w:r w:rsidRPr="00E334E1">
        <w:rPr>
          <w:b/>
          <w:sz w:val="28"/>
          <w:szCs w:val="28"/>
        </w:rPr>
        <w:t xml:space="preserve">.Содержание учебного предмета </w:t>
      </w:r>
      <w:r w:rsidR="00377085">
        <w:rPr>
          <w:rFonts w:eastAsia="Calibri"/>
          <w:b/>
          <w:sz w:val="28"/>
          <w:szCs w:val="28"/>
          <w:lang w:eastAsia="en-US"/>
        </w:rPr>
        <w:t>«Технология</w:t>
      </w:r>
      <w:r w:rsidRPr="00E334E1">
        <w:rPr>
          <w:rFonts w:eastAsia="Calibri"/>
          <w:b/>
          <w:sz w:val="28"/>
          <w:szCs w:val="28"/>
          <w:lang w:eastAsia="en-US"/>
        </w:rPr>
        <w:t>»</w:t>
      </w:r>
    </w:p>
    <w:p w:rsidR="00B930EB" w:rsidRPr="00B930EB" w:rsidRDefault="00B930EB" w:rsidP="00B930EB">
      <w:pPr>
        <w:ind w:firstLine="709"/>
        <w:jc w:val="both"/>
        <w:rPr>
          <w:iCs/>
          <w:color w:val="0D0D0D" w:themeColor="text1" w:themeTint="F2"/>
          <w:sz w:val="28"/>
          <w:szCs w:val="28"/>
        </w:rPr>
      </w:pPr>
      <w:r w:rsidRPr="00B930EB">
        <w:rPr>
          <w:color w:val="0D0D0D" w:themeColor="text1" w:themeTint="F2"/>
          <w:sz w:val="28"/>
          <w:szCs w:val="28"/>
        </w:rPr>
        <w:t xml:space="preserve">Учебный предмет «Технология» является </w:t>
      </w:r>
      <w:r w:rsidRPr="00B930EB">
        <w:rPr>
          <w:iCs/>
          <w:color w:val="0D0D0D" w:themeColor="text1" w:themeTint="F2"/>
          <w:sz w:val="28"/>
          <w:szCs w:val="28"/>
        </w:rPr>
        <w:t>общим для обучающихся с нормативным развитием и с нарушениями слуха, сохраняя модульную структуру и содержание модулей, их дифференциацию на инвариантные и вариативные: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bCs/>
          <w:i/>
          <w:color w:val="0D0D0D" w:themeColor="text1" w:themeTint="F2"/>
          <w:sz w:val="28"/>
          <w:szCs w:val="28"/>
        </w:rPr>
      </w:pPr>
      <w:r w:rsidRPr="00B930EB">
        <w:rPr>
          <w:bCs/>
          <w:i/>
          <w:color w:val="0D0D0D" w:themeColor="text1" w:themeTint="F2"/>
          <w:sz w:val="28"/>
          <w:szCs w:val="28"/>
        </w:rPr>
        <w:t>Инвариантные модули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«Производство и технология».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«Технологии обработки материалов и пищевых продуктов».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bCs/>
          <w:i/>
          <w:color w:val="0D0D0D" w:themeColor="text1" w:themeTint="F2"/>
          <w:sz w:val="28"/>
          <w:szCs w:val="28"/>
        </w:rPr>
      </w:pPr>
      <w:r w:rsidRPr="00B930EB">
        <w:rPr>
          <w:bCs/>
          <w:i/>
          <w:color w:val="0D0D0D" w:themeColor="text1" w:themeTint="F2"/>
          <w:sz w:val="28"/>
          <w:szCs w:val="28"/>
        </w:rPr>
        <w:t>Вариативные модули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«Робототехника».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«3D-моделирование, прототипирование, макетирование».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«Компьютерная графика. Черчение».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Модуль «Автоматизированные системы».</w:t>
      </w:r>
    </w:p>
    <w:p w:rsidR="00B930EB" w:rsidRPr="00B930EB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B930EB">
        <w:rPr>
          <w:rFonts w:eastAsia="OfficinaSansMediumITC-Regular"/>
          <w:color w:val="0D0D0D" w:themeColor="text1" w:themeTint="F2"/>
          <w:sz w:val="28"/>
          <w:szCs w:val="28"/>
        </w:rPr>
        <w:t>Модули «Животноводство» и «Растениеводство».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rFonts w:eastAsia="SchoolBookSanPin"/>
          <w:color w:val="0D0D0D" w:themeColor="text1" w:themeTint="F2"/>
          <w:sz w:val="28"/>
          <w:szCs w:val="28"/>
        </w:rPr>
        <w:t xml:space="preserve">Названные модули можно рассматривать как элементы конструктора, из которого собирается содержание учебного предмета технологии с учётом пожеланий, возможностей, особых образовательных потребностей обучающихся с нарушениями слуха, а также и возможностей образовательной организации. 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rFonts w:eastAsia="SchoolBookSanPin"/>
          <w:color w:val="0D0D0D" w:themeColor="text1" w:themeTint="F2"/>
          <w:sz w:val="28"/>
          <w:szCs w:val="28"/>
        </w:rPr>
        <w:t xml:space="preserve">Модули, входящие в инвариантный блок, являются обязательными для освоения. </w:t>
      </w:r>
    </w:p>
    <w:p w:rsidR="00B930EB" w:rsidRPr="00B930EB" w:rsidRDefault="00B930EB" w:rsidP="00B930EB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B930EB">
        <w:rPr>
          <w:color w:val="0D0D0D" w:themeColor="text1" w:themeTint="F2"/>
          <w:sz w:val="28"/>
          <w:szCs w:val="28"/>
        </w:rPr>
        <w:t>Все модули содержат основные теоретические сведения, практические работы и рекомендуемые объекты труда. При этом предполагается, что изучение материала, связанного с практическими работами, должно сопровождаться необходимым минимумом теоретических сведений.</w:t>
      </w:r>
    </w:p>
    <w:p w:rsidR="00B930EB" w:rsidRPr="00B930EB" w:rsidRDefault="00B930EB" w:rsidP="00B930EB">
      <w:pPr>
        <w:pStyle w:val="Default"/>
        <w:ind w:firstLine="709"/>
        <w:jc w:val="both"/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</w:pPr>
      <w:r w:rsidRPr="00B930EB">
        <w:rPr>
          <w:rStyle w:val="apple-converted-space"/>
          <w:color w:val="0D0D0D" w:themeColor="text1" w:themeTint="F2"/>
          <w:sz w:val="28"/>
          <w:szCs w:val="28"/>
          <w:shd w:val="clear" w:color="auto" w:fill="FFFFFF"/>
        </w:rPr>
        <w:t>Для расширения технического кругозора, закрепления знаний, полученных на уроках технологии, необходимо организовывать занятия таким образом, чтобы обучающиеся принимали активное участие в планировании предстоящей деятельности, организации рабочего места, проводили в процессе работы необходимые измерения, расчеты, пользовались техническими рисунками, чертежами, инструкционными картами, самостоятельно контролировали свои действия.</w:t>
      </w:r>
    </w:p>
    <w:p w:rsidR="00B930EB" w:rsidRPr="0046018F" w:rsidRDefault="00B930EB" w:rsidP="00B930EB">
      <w:pPr>
        <w:tabs>
          <w:tab w:val="left" w:pos="851"/>
        </w:tabs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Для обучающихся с нарушениями слуха, имеющими дополнительные нарушения в развитии (нарушения зрения, опорно-двигательного аппарата, расстройства аутистического спектра, задержку психического развития) рабочая программа по учебной дисциплине «Технология» индивидуализируется.</w:t>
      </w:r>
    </w:p>
    <w:p w:rsidR="00B930EB" w:rsidRPr="0046018F" w:rsidRDefault="00B930EB" w:rsidP="00B930E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46018F">
        <w:rPr>
          <w:rFonts w:eastAsia="Calibri"/>
          <w:b/>
          <w:i/>
          <w:color w:val="0D0D0D" w:themeColor="text1" w:themeTint="F2"/>
          <w:sz w:val="28"/>
          <w:szCs w:val="28"/>
        </w:rPr>
        <w:t>Примерные виды деятельности обучающихся</w:t>
      </w:r>
      <w:r w:rsidRPr="0046018F">
        <w:rPr>
          <w:rFonts w:eastAsia="Calibri"/>
          <w:b/>
          <w:color w:val="0D0D0D" w:themeColor="text1" w:themeTint="F2"/>
          <w:sz w:val="28"/>
          <w:szCs w:val="28"/>
        </w:rPr>
        <w:t>:</w:t>
      </w:r>
    </w:p>
    <w:p w:rsidR="00B930EB" w:rsidRPr="0046018F" w:rsidRDefault="00B930EB" w:rsidP="00B930E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На уроках технологии предусматривается использование следующих видов деятельности, обеспечивающих достижение личностных, метапредметных, предметных результатов; воспитание самостоятельности, формирование у обучающихся начальных профессиональных умений:</w:t>
      </w:r>
    </w:p>
    <w:p w:rsidR="00B930EB" w:rsidRPr="0046018F" w:rsidRDefault="00B930EB" w:rsidP="00B930EB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виды деятельности со словесной основой: самостоятельная работа с учебником, электронными образовательными ресурсами; подготовка и представление публичного выступления в виде презентации; поиск материала в справочниках, энциклопедиях, в сети Интернет и др.;</w:t>
      </w:r>
    </w:p>
    <w:p w:rsidR="00B930EB" w:rsidRPr="0046018F" w:rsidRDefault="00B930EB" w:rsidP="00B930EB">
      <w:pPr>
        <w:numPr>
          <w:ilvl w:val="0"/>
          <w:numId w:val="10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виды деятельности на основе восприятия образа: составление чертежей, схем, эскизов, технологических карт, их анализ; обсуждение просмотренных </w:t>
      </w:r>
      <w:r w:rsidRPr="0046018F">
        <w:rPr>
          <w:color w:val="0D0D0D" w:themeColor="text1" w:themeTint="F2"/>
          <w:sz w:val="28"/>
          <w:szCs w:val="28"/>
        </w:rPr>
        <w:lastRenderedPageBreak/>
        <w:t>учебных фильмов; наблюдение за демонстрируемыми учителем действиями и др.;</w:t>
      </w:r>
    </w:p>
    <w:p w:rsidR="00B930EB" w:rsidRPr="00EA04BA" w:rsidRDefault="00B930EB" w:rsidP="008D4D2D">
      <w:pPr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b/>
          <w:color w:val="0D0D0D" w:themeColor="text1" w:themeTint="F2"/>
          <w:sz w:val="28"/>
          <w:szCs w:val="28"/>
        </w:rPr>
      </w:pPr>
      <w:r w:rsidRPr="00EA04BA">
        <w:rPr>
          <w:color w:val="0D0D0D" w:themeColor="text1" w:themeTint="F2"/>
          <w:sz w:val="28"/>
          <w:szCs w:val="28"/>
        </w:rPr>
        <w:t>виды деятельности с практической основой: выполнение технологических операций с учётом содержания осваиваемого модуля (изготовление/ремонт изделия и т.п.); выполнение л</w:t>
      </w:r>
      <w:r w:rsidRPr="00EA04BA">
        <w:rPr>
          <w:bCs/>
          <w:iCs/>
          <w:color w:val="0D0D0D" w:themeColor="text1" w:themeTint="F2"/>
          <w:sz w:val="28"/>
          <w:szCs w:val="28"/>
        </w:rPr>
        <w:t>абораторно-практических работ и др.</w:t>
      </w:r>
    </w:p>
    <w:p w:rsidR="00FA3B28" w:rsidRPr="00E334E1" w:rsidRDefault="00FA3B28" w:rsidP="00E334E1">
      <w:pPr>
        <w:ind w:firstLine="709"/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  <w:lang w:val="en-US"/>
        </w:rPr>
        <w:t>II</w:t>
      </w:r>
      <w:r w:rsidRPr="00E334E1">
        <w:rPr>
          <w:b/>
          <w:sz w:val="28"/>
          <w:szCs w:val="28"/>
        </w:rPr>
        <w:t>. Планируемые результаты освоения обучающимися</w:t>
      </w:r>
    </w:p>
    <w:p w:rsidR="00FA3B28" w:rsidRPr="00E334E1" w:rsidRDefault="00FA3B28" w:rsidP="00E334E1">
      <w:pPr>
        <w:ind w:firstLine="709"/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</w:rPr>
        <w:t>программы</w:t>
      </w:r>
      <w:r w:rsidR="00B84AA8">
        <w:rPr>
          <w:b/>
          <w:sz w:val="28"/>
          <w:szCs w:val="28"/>
        </w:rPr>
        <w:t xml:space="preserve"> по предмету _ технология</w:t>
      </w:r>
      <w:r w:rsidRPr="00E334E1">
        <w:rPr>
          <w:b/>
          <w:sz w:val="28"/>
          <w:szCs w:val="28"/>
        </w:rPr>
        <w:t>_</w:t>
      </w:r>
    </w:p>
    <w:p w:rsidR="0067173B" w:rsidRPr="00E334E1" w:rsidRDefault="0067173B" w:rsidP="0067173B">
      <w:pPr>
        <w:shd w:val="clear" w:color="auto" w:fill="FFFFFF"/>
        <w:suppressAutoHyphens/>
        <w:jc w:val="both"/>
        <w:rPr>
          <w:color w:val="000000"/>
          <w:sz w:val="28"/>
          <w:szCs w:val="28"/>
          <w:lang w:eastAsia="ar-SA"/>
        </w:rPr>
      </w:pPr>
      <w:r w:rsidRPr="00E334E1">
        <w:rPr>
          <w:b/>
          <w:bCs/>
          <w:color w:val="000000"/>
          <w:sz w:val="28"/>
          <w:szCs w:val="28"/>
          <w:lang w:eastAsia="ar-SA"/>
        </w:rPr>
        <w:t>Личностными результатами </w:t>
      </w:r>
      <w:r w:rsidR="00B84AA8">
        <w:rPr>
          <w:color w:val="000000"/>
          <w:sz w:val="28"/>
          <w:szCs w:val="28"/>
          <w:lang w:eastAsia="ar-SA"/>
        </w:rPr>
        <w:t>обучения учащихся 6</w:t>
      </w:r>
      <w:r w:rsidRPr="00E334E1">
        <w:rPr>
          <w:color w:val="000000"/>
          <w:sz w:val="28"/>
          <w:szCs w:val="28"/>
          <w:lang w:eastAsia="ar-SA"/>
        </w:rPr>
        <w:t xml:space="preserve"> класса являются: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1. Российская гражданская идентичность – патриотизм, уважение к Отечеству, к прошлому и настоящему многонационального народа России, чувство ответственности и долга перед Родиной, идентификация себя в качестве гражданина России, осознание и ощущение личностной сопричастности судьбе российского народа. Осознание этнической принадлежности, знание истории,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 ценностям народов России и народов мира.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2.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3. Субъективная значимость овладения и использования словесного (русского/русского и национального</w:t>
      </w:r>
      <w:r w:rsidRPr="0046018F">
        <w:rPr>
          <w:color w:val="0D0D0D" w:themeColor="text1" w:themeTint="F2"/>
          <w:sz w:val="28"/>
          <w:szCs w:val="28"/>
          <w:vertAlign w:val="superscript"/>
        </w:rPr>
        <w:footnoteReference w:id="1"/>
      </w:r>
      <w:r w:rsidRPr="0046018F">
        <w:rPr>
          <w:color w:val="0D0D0D" w:themeColor="text1" w:themeTint="F2"/>
          <w:sz w:val="28"/>
          <w:szCs w:val="28"/>
        </w:rPr>
        <w:t xml:space="preserve">) языка.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4. Желание и умения пользоваться словесной речью (устной и письменной), взаимодействовать со слышащими людьми при использовании устной речи как средства общения. Ценностно-смысловая установка на постоянное пользование индивидуальными слуховыми аппаратами как важного условия, способствующего устной коммуникации, наиболее полноценной ориентации в неречевых звуках окружающего мира; самостоятельный поиск информации, в том числе, при использовании Интернет-технологий, о развитии средств слухопротезирования и ассистивных технологиях, способствующих улучшению качества жизни лиц с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5. Уважительное отношение к истории и социокультурным традициям лиц с нарушениями слуха; с учетом коммуникативных, познавательных и социокультурных потребностей использование в межличностном общении с лицами, имеющими нарушения слуха, русского жестового языка, владение калькирующей жестовой речью.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6. Готовность и способность обучающихся с нарушениями слуха строить жизненные планы, в т.ч. определять дальнейшую траекторию образования, </w:t>
      </w:r>
      <w:r w:rsidRPr="0046018F">
        <w:rPr>
          <w:color w:val="0D0D0D" w:themeColor="text1" w:themeTint="F2"/>
          <w:sz w:val="28"/>
          <w:szCs w:val="28"/>
        </w:rPr>
        <w:lastRenderedPageBreak/>
        <w:t>осуществлять выбор профессии и др., с учётом собственных возможностей и ограничений, обусловленных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7. Готовность и способность обучающихся с нарушениями слуха к саморазвитию и самообразованию на основе мотивации к обучению и познанию; сформированность ответственного отношения к учению.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8.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собственных возможностей и ограничений, обусловленных нарушением слуха, потребностей рынка труда.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9.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 в жизни человека, семьи и общества).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10. Доброжелательное отношение к людям, готовность к взаимодействию с разными людьми (в том числе при использовании вербальных и невербальных средств коммуникации), включая лиц с нарушением слуха, а также слышащих сверстников и взрослых; способность к достижению взаимопонимания на основе идентификации себя как полноправного субъекта общения; готовность к конструированию образа допустимых способов общения, конвенционированию интересов, процедур, к ведению переговоров.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11.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12. Уважительное отношения к труду, наличие опыта участия в социально значимом труде.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13. Освоенность социальных норм, правил поведения (включая речевое поведение и речевой этикет), ролей и форм социальной жизни в группах и сообществах, в т.ч. лиц с нарушениями слуха. 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14. Идентификация себя в качестве субъекта социальных преобразований с учётом собственных возможностей и ограничений, вызванных нарушением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15. Способность с учётом собственных возможностей и ограничений, обусловленных нарушением слуха/нарушением слуха и соматическими заболеваниями строить жизненные планы на краткосрочное будущее (определять целевые ориентиры, формулировать адекватные им задачи и предлагать действия, указывая и обосновывая логическую последовательность шагов).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lastRenderedPageBreak/>
        <w:t>16. Способность к практической реализации прав, закреплённых в нормативных документах по отношению к лицам с ограниченными возможностями здоровья и инвалидностью, в т.ч. с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17.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партнёра,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18. Участие в школьном самоуправлении и общественной жизни (в пределах возрастных компетенций) с учётом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обучающиеся с нарушениями слуха; включённость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 (включая организации, представляющие интересы лиц с нарушениями слуха, другими ограничениями по здоровью и инвалидностью).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19. Сформированность ценности здорового и безопасного образа жизни с учётом собственных возможностей и ограничений, вызванных нарушением слуха; интериоризация правил индивидуального и коллективного безопасного поведения в чрезвычайных ситуациях, угрожающих жизни и здоровью людей, в т.ч. с учётом ограничений, вызванных нарушениями слуха; правил поведения на транспорте и на дорогах, в т.ч. с учётом ограничений, вызванных нарушениями слуха.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20.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 с учётом собственных возможностей и ограничений, вызванных нарушением слуха;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21.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67173B" w:rsidRPr="0046018F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lastRenderedPageBreak/>
        <w:t xml:space="preserve">22. </w:t>
      </w:r>
      <w:r w:rsidRPr="0046018F">
        <w:rPr>
          <w:bCs/>
          <w:color w:val="0D0D0D" w:themeColor="text1" w:themeTint="F2"/>
          <w:sz w:val="28"/>
          <w:szCs w:val="28"/>
        </w:rPr>
        <w:t>Готовность к общению и взаимодействию со слышащими сверстниками и взрослыми на иностранном языке; умение пользоваться иноязычной словесной речью в устной и письменной форме для решения коммуникативных задач; толерантное и уважительное отношение к культурным различиям, особенностям и традициям других стран.</w:t>
      </w:r>
    </w:p>
    <w:p w:rsidR="0067173B" w:rsidRPr="0046018F" w:rsidRDefault="0067173B" w:rsidP="0067173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46018F">
        <w:rPr>
          <w:b/>
          <w:color w:val="0D0D0D" w:themeColor="text1" w:themeTint="F2"/>
          <w:sz w:val="28"/>
          <w:szCs w:val="28"/>
        </w:rPr>
        <w:t>Метапредметные результаты</w:t>
      </w:r>
    </w:p>
    <w:p w:rsidR="0067173B" w:rsidRPr="00585F7E" w:rsidRDefault="0067173B" w:rsidP="0067173B">
      <w:pPr>
        <w:pStyle w:val="Pa9"/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Метапредметные результаты формируются </w:t>
      </w:r>
      <w:r w:rsidRPr="00585F7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с учётом образовательных потребностей каждого обучающегося и дополнительных соматических заболеваний для части обучающихся, </w:t>
      </w: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включая: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(далее – УУД), включая познавательные, коммуникативные, регулятивные;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способность их использовать в учебной, познавательной и социальной практике;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готовность (самостоятельно или с помощью учителя/других участников образовательного процесса) к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</w:t>
      </w:r>
    </w:p>
    <w:p w:rsidR="0067173B" w:rsidRPr="00585F7E" w:rsidRDefault="0067173B" w:rsidP="0067173B">
      <w:pPr>
        <w:pStyle w:val="Default"/>
        <w:numPr>
          <w:ilvl w:val="0"/>
          <w:numId w:val="9"/>
        </w:numPr>
        <w:tabs>
          <w:tab w:val="left" w:pos="851"/>
        </w:tabs>
        <w:ind w:left="0"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овладение навыками работы с информацией: восприятие и создание информационных текстов в различных форматах, в т.ч. цифровых, с учетом назначения информации и ее целевой аудитории.</w:t>
      </w:r>
    </w:p>
    <w:p w:rsidR="0067173B" w:rsidRPr="00585F7E" w:rsidRDefault="0067173B" w:rsidP="0067173B">
      <w:pPr>
        <w:pStyle w:val="Pa9"/>
        <w:spacing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585F7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Метапредметные результаты сгруппированы по трем направлениям и отражают способность обучающихся использовать на практике УУД, составляющие умение овладевать: 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учебными познавательными действиями;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учебными коммуникативными действиями;</w:t>
      </w:r>
    </w:p>
    <w:p w:rsidR="0067173B" w:rsidRPr="00585F7E" w:rsidRDefault="0067173B" w:rsidP="0067173B">
      <w:pPr>
        <w:pStyle w:val="Default"/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универсальными регулятивными действиями.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На уровне ООО в рамках всех учебных дисциплин продолжается работа по формированию и развитию основ читательской компетенции. Обучающиеся овладеют чтением как одним из основных средств получения качественного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в средстве познания мира и себя в этом мире, гармонизации отношений человека и общества.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При изучении учебных предметов обучающиеся расширят и усовершенствуют навыки работы с информацией, смогут работать с текстами, в том числе: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систематизировать, сопоставлять, анализировать, обобщать и интерпретировать информацию, в т.ч. выраженную с помощью словесной речи, содержащуюся в готовых информационных объектах, доступных пониманию обучающихся с нарушениями слуха;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выделять главную информацию; представлять информацию в сжатой словесной форме (в виде плана или тезисов), в наглядно-символической форме </w:t>
      </w:r>
      <w:r w:rsidRPr="00585F7E">
        <w:rPr>
          <w:color w:val="0D0D0D" w:themeColor="text1" w:themeTint="F2"/>
          <w:sz w:val="28"/>
          <w:szCs w:val="28"/>
        </w:rPr>
        <w:lastRenderedPageBreak/>
        <w:t>(в виде таблиц, графических схем и диаграмм, карт понятий – концептуальных диаграмм, опорных конспектов);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заполнять и/или дополнять таблицы, схемы, диаграммы, тексты.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В ходе изучения всех учебных предметов обучающиеся приобретут опыт проектной деятельности, способствующей воспитанию самостоятельности, инициативности, ответственности, повышению мотивации и эффективности учебной деятельности.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Перечень ключевых межпредметных понятий определяется в ходе разработки АООП ООО образовательной организации с учётом особых образовательных потребностей обучающихся, а также в зависимости от материально-технического оснащения, используемых технологий образовательно-коррекционной работы.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Регулятивные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самостоятельно/с помощью учителя/других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существующие и планировать будущие образовательные результаты;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определять совместно с педагогом критерии оценки планируемых образовательных результатов;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идентифицировать и преодолевать трудности, возникающие при достижении запланированных образовательных результатов.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самостоятельно/с помощью учителя/других участников образовательных отношений планировать пути достижения целей, определять наиболее эффективные способы решения учебных и познавательных задач.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необходимые действия в соответствии с учебной и познавательной задачей и составлять алгоритм их выполнения;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обосновывать и осуществлять выбор наиболее эффективных способов решения учебных и познавательных задач;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определять/находить, в т.ч. из предложенных вариантов, условия для выполнения учебной и познавательной задачи, проектной и проектно-исследовательской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самостоятельно и/или выбирать из предложенных вариантов средства/ресурсы для решения задачи /достижения цели;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составлять план деятельности, определять потенциальные затруднения при решении учебной и познавательной задачи и находить средства для их устранения;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описывать собственный опыт с использованием доступных языковых средств;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планировать и корректировать свою индивидуальную образовательную траекторию.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самостоятельно/с помощью учителя/других участников образовательных отношений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</w:t>
      </w:r>
      <w:r w:rsidRPr="00585F7E">
        <w:rPr>
          <w:color w:val="0D0D0D" w:themeColor="text1" w:themeTint="F2"/>
          <w:sz w:val="28"/>
          <w:szCs w:val="28"/>
        </w:rPr>
        <w:lastRenderedPageBreak/>
        <w:t xml:space="preserve">изменяющейся ситуацией, оценивать правильность выполнения учебной задачи, собственные возможности её решения. Обучающийся сможет: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различать результаты и способы действий при достижении результатов;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совместно с педагогом критерии достижения планируемых результатов и своей учебной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отбирать инструменты для оценивания своей деятельности и анализировать их обоснованность, осуществлять самоконтроль своей деятельности в рамках предложенных условий и требований с учётом ограничений, обусловленных нарушением слуха, а также дополнительных соматических заболеваний (при наличии).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оценивать свою деятельность, анализируя и аргументируя причины достижения или отсутствия планируемого результата;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находить необходимые и достаточные средства для выполнения учебных действий в изменяющейся ситуации, 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работая по плану, вносить коррективы в текущую деятельность на основе анализа изменений ситуации для получения запланированных характеристик/показателей результата; фиксировать и анализировать динамику собственных образовательных результатов.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соотносить реальные и планируемые результаты индивидуальной образовательной деятельности и делать выводы о причинах её успешности / эффективности или неуспешности / неэффективности, находить способы выхода из критической ситуации;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принимать решение в учебной ситуации и оценивать возможные последствия принятого решения;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демонстрировать приёмы регуляции собственных психофизиологических/эмоциональных состояний.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Познавательные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самостоятельно /с помощью учителя/других участников образовательных отношений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подбирать к новому слову знакомые синонимы или синонимические выражения;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подбирать слова, соподчинённые ключевому слову, определяющие его признаки и свойства;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>– выстраивать логическую цепочку, состоящую из ключевого слова и соподчинённых ему слов;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общий признак или отличие двух (нескольких) предметов или явлений и объяснять их сходство или отличия;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объединять предметы и явления в группы по определённым признакам, сравнивать, классифицировать и обобщать факты и явления;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различать/выделять явление из общего ряда других явлений;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причинно-следственные связи наблюдаемых явлений или событий, выявлять причины возникновения наблюдаемых явлений или событий;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рассуждение от общих закономерностей к частным явлениям и от частных явлений к общим закономерностям;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рассуждение на основе сравнения предметов и явлений, выделяя при этом их общие признаки и различия;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излагать в словесной форме (устной, письменной, дактильной/устно-дактильной при одновременном устном воспроизведении) полученную информацию, интерпретируя её в контексте решаемой задачи;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информацию, требующую проверки, при необходимости, осуществлять проверку достоверности информации;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объяснять явления, процессы, связи и отношения, выявляемые в ходе познавательной и исследовательской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выявлять и называть причины события, явления, самостоятельно осуществляя причинно-следственный анализ;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самостоятельно /с помощью учителя/других участников образовательных отношений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обозначать символом и знаком предмет и/или явление;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логические связи между предметами и/или явлениями, обозначать данные логические связи с помощью знаков в схеме;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абстрактный или реальный образ предмета и/или явления;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модель/схему на основе условий задачи и/или способа её решения;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переводить сложную по составу (многоаспектную) информацию из графического или формализованного (символьного) представления в текстовое и наоборот;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доказательство: прямое, косвенное, от противного;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анализировать/ рефлексировать опыт разработки и реализации учебного проекта, исследования (теоретического, эмпирического) с точки зрения </w:t>
      </w:r>
      <w:r w:rsidRPr="00585F7E">
        <w:rPr>
          <w:color w:val="0D0D0D" w:themeColor="text1" w:themeTint="F2"/>
          <w:sz w:val="28"/>
          <w:szCs w:val="28"/>
        </w:rPr>
        <w:lastRenderedPageBreak/>
        <w:t>решения проблемной ситуации, достижения поставленной цели и/или на основе заданных критериев оценки продукта/результата.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Смысловое чтение, на основе которого обучающийся сможет (самостоятельно /с помощью учителя/других участников образовательных отношений):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находить в тексте требуемую информацию (в соответствии с целями своей деятельности);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ориентироваться в содержании текста, понимать целостный смысл текста, структурировать текст;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устанавливать взаимосвязь описанных в тексте событий, явлений, процессов;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резюмировать главную идею текста;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преобразовывать текст, меняя его модальность (выражение отношения к содержанию текста, целевую установку речи), интерпретировать текст (художественный и нехудожественный – учебный, научно-популярный, информационный);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критически оценивать содержание текста.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своё отношение к окружающей среде, к собственной среде обитания;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анализировать влияние экологических факторов на среду обитания живых организмов;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проводить причинный и вероятностный анализ различных экологических ситуаций;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прогнозировать изменения ситуации при смене действия одного фактора на другой фактор;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распространять экологические знания и участвовать в практических мероприятиях по защите окружающей среды.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необходимые ключевые поисковые слова и формировать корректные поисковые запросы;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осуществлять взаимодействие с электронными поисковыми системами, базами знаний, справочниками;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формировать выборку из различных источников информации для объективизации результатов поиска;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соотносить полученные результаты поиска с задачами и целями своей деятельности.</w:t>
      </w:r>
    </w:p>
    <w:p w:rsidR="0067173B" w:rsidRPr="00585F7E" w:rsidRDefault="0067173B" w:rsidP="0067173B">
      <w:pPr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85F7E">
        <w:rPr>
          <w:b/>
          <w:color w:val="0D0D0D" w:themeColor="text1" w:themeTint="F2"/>
          <w:sz w:val="28"/>
          <w:szCs w:val="28"/>
        </w:rPr>
        <w:t>Коммуникативные УУД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Умение организовывать учебное сотрудничество с учителями и другими педагогическими сотрудниками образовательной организации, совместную деятельность со сверстниками и обучающимися другого возраста (слышащими и с нарушением слуха) при использовании словесной речи; работать индивидуально и в группе: находить общее решение и разрешать конфликты на </w:t>
      </w:r>
      <w:r w:rsidRPr="00585F7E">
        <w:rPr>
          <w:color w:val="0D0D0D" w:themeColor="text1" w:themeTint="F2"/>
          <w:sz w:val="28"/>
          <w:szCs w:val="28"/>
        </w:rPr>
        <w:lastRenderedPageBreak/>
        <w:t>основе согласования позиций и учёта интересов; формулировать, аргументировать и отстаивать свое мнение.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вступать в устную коммуникацию, в т.ч. слухозрительно воспринимать (при использовании – индивидуальных слуховых аппаратов/кохлеарных имплантов) устную речь собеседника/собеседников и говорить достаточно внятно и естественно, понятно для окружающих;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использовать в процессе внеурочной деятельности и межличностного общения все доступные средства коммуникации, включая жестовую речь (с учётом договорённости с партнёрами по общению);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возможные роли в совместной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выполнять определённую роль в совместной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понимать и принимать позицию собеседника, его мнение (точку зрения), доказательства (аргументы);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свои действия и действия партнёра, которые способствовали или препятствовали продуктивной деятельности и коммуникации;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строить позитивные отношения в процессе учебной и познавательной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корректно и аргументированно отстаивать свою точку зрения, в дискуссии уметь выдвигать контраргументы, перефразировать свою мысль;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критически относиться к собственному мнению, уметь признавать ошибочность своего мнения (если оно ошибочно) и корректировать его;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предлагать альтернативное решение в конфликтной ситуации;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выделять общую точку зрения в дискуссии;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договариваться о правилах и вопросах для обсуждения в соответствии с поставленной перед группой задачей;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организовывать эффективное взаимодействие в группе (определять общие цели, распределять роли, договариваться друг с другом и т. д.);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Умение использовать речевые средства (с учётом особых образовательных потребностей)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определять задачу коммуникации и в соответствии с ней отбирать и использовать речевые средства;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представлять в устной или письменной форме развёрнутый план собственной деятельности;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соблюдать нормы публичной речи, регламент в монологе и дискуссии в соответствии с коммуникативной задачей;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высказывать и обосновывать мнение (суждение) и запрашивать мнение партнера в рамках диалога;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принимать решение в ходе диалога и согласовывать его с собеседником;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письменные тексты различных типов с использованием необходимых речевых средств;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использовать вербальные и невербальные средства в соответствии с коммуникативной задачей; 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lastRenderedPageBreak/>
        <w:t>– оценивать эффективность коммуникации после ее завершения.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 (ИКТ). Обучающийся сможет (самостоятельно/с помощью учителя/других участников образовательных отношений):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использовать для передачи своих мыслей естественные и формальные языки в соответствии с условиями коммуникации;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оперировать данными при решении задачи;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выбирать адекватные задаче инструменты и использовать компьютерные технологии для решения учебных задач, в том числе для вычисления, а также написания писем, сочинений, докладов, рефератов, создания презентаций (с учётом образовательных потребностей) и др.;</w:t>
      </w:r>
    </w:p>
    <w:p w:rsidR="0067173B" w:rsidRPr="00585F7E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 xml:space="preserve">– использовать информацию с учётом этических и правовых норм; </w:t>
      </w:r>
    </w:p>
    <w:p w:rsidR="0067173B" w:rsidRDefault="0067173B" w:rsidP="0067173B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585F7E">
        <w:rPr>
          <w:color w:val="0D0D0D" w:themeColor="text1" w:themeTint="F2"/>
          <w:sz w:val="28"/>
          <w:szCs w:val="28"/>
        </w:rPr>
        <w:t>– создавать цифровые ресурсы разного типа и для разных аудиторий, соблюдать информационную гигиену и правила информационной безопасности.</w:t>
      </w:r>
    </w:p>
    <w:p w:rsidR="0067173B" w:rsidRPr="00BA32B8" w:rsidRDefault="0067173B" w:rsidP="0067173B">
      <w:pPr>
        <w:ind w:firstLine="709"/>
        <w:jc w:val="center"/>
        <w:rPr>
          <w:b/>
          <w:color w:val="0D0D0D" w:themeColor="text1" w:themeTint="F2"/>
          <w:sz w:val="28"/>
          <w:szCs w:val="28"/>
        </w:rPr>
      </w:pPr>
      <w:r w:rsidRPr="00BA32B8">
        <w:rPr>
          <w:b/>
          <w:color w:val="0D0D0D" w:themeColor="text1" w:themeTint="F2"/>
          <w:sz w:val="28"/>
          <w:szCs w:val="28"/>
        </w:rPr>
        <w:t>Предметные результаты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«Производство и технология»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характеризовать (самостоятельно или с помощью учителя/других участников образовательного процесса) роль техники и технологий для прогрессивного развития общества;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роль техники и технологий в цифровом социуме;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выявлять (самостоятельно или с помощью учителя/других участников образовательного процесса) причины и последствия развития техники и технологий;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характеризовать (самостоятельно или с помощью учителя/других участников образовательного процесса) виды современных технологий и понимать перспективы их развития;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уметь строить учебную и практическую деятельность в соответствии со структурой технологии: этапами, операциями, действиями;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уметь конструировать, оценивать и использовать модели в познавательной и практической деятельности;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использовать различные материалы (древесина, металлы и сплавы, полимеры, текстиль, сельскохозяйственная продукция);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уметь создавать, применять и преобразовывать знаки и символы, модели и схемы для решения учебных и производственных задач;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познакомиться с особенностями решения задач с использованием облачных сервисов;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содержание понятия «биотехнология»;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знать о методах очистки воды, использовать фильтрование воды;</w:t>
      </w:r>
    </w:p>
    <w:p w:rsidR="00CE178C" w:rsidRPr="00E334E1" w:rsidRDefault="00CE178C" w:rsidP="00CE178C">
      <w:pPr>
        <w:jc w:val="center"/>
        <w:rPr>
          <w:b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понимать содержание понятий «биоэнергетика», «биометаногенез»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«Технология обработки материалов и пищевых продуктов»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lastRenderedPageBreak/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классифицировать и характеризовать инструменты, приспособления и технологическое оборудование;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использовать знания, полученные при изучении других учебных предметов, и сформированные универсальные учебные действия;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использовать инструменты, приспособления и технологическое оборудование;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научиться использовать цифровые инструменты при изготовлении предметов из различных материалов;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характеризовать (самостоятельно или с помощью учителя/других участников образовательного процесса) технологические операции ручной обработки конструкционных материалов;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применять ручные технологии обработки конструкционных материалов;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правильно хранить пищевые продукты;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механическую и тепловую обработку пищевых продуктов, сохраняя их пищевую ценность;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выбирать продукты, инструменты и оборудование для приготовления блюда;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осуществлять доступными средствами контроль качества блюда;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проектировать интерьер помещения с использованием программных сервисов;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составлять последовательность выполнения технологических операций для изготовления швейных изделий;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строить чертежи простых швейных изделий;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выбирать материалы, инструменты и оборудование для выполнения швейных работ;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выполнять художественное оформление швейных изделий;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знать о свойствах наноструктур, приводить примеры наноструктур, их использования в технологиях.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b/>
          <w:color w:val="0D0D0D" w:themeColor="text1" w:themeTint="F2"/>
          <w:sz w:val="28"/>
          <w:szCs w:val="28"/>
        </w:rPr>
      </w:pPr>
      <w:r w:rsidRPr="005270A2">
        <w:rPr>
          <w:b/>
          <w:color w:val="0D0D0D" w:themeColor="text1" w:themeTint="F2"/>
          <w:sz w:val="28"/>
          <w:szCs w:val="28"/>
        </w:rPr>
        <w:t>Модуль «Робототехника»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соблюдать правила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организовывать рабочее место в соответствии с требованиями безопасности;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классифицировать и характеризовать роботов по видам и назначению;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знать и уметь применять основные законы робототехники;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конструировать и программировать движущиеся модели;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получить возможность сформировать навыки моделирования машин и механизмов с помощью робототехнического конструктора;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владеть навыками моделирования машин и механизмов с помощью робототехнического конструктора;</w:t>
      </w:r>
    </w:p>
    <w:p w:rsidR="00CE178C" w:rsidRPr="005270A2" w:rsidRDefault="00CE178C" w:rsidP="00CE178C">
      <w:pPr>
        <w:autoSpaceDE w:val="0"/>
        <w:autoSpaceDN w:val="0"/>
        <w:adjustRightInd w:val="0"/>
        <w:ind w:firstLine="709"/>
        <w:jc w:val="both"/>
        <w:rPr>
          <w:rFonts w:eastAsia="SchoolBookSanPin"/>
          <w:color w:val="0D0D0D" w:themeColor="text1" w:themeTint="F2"/>
          <w:sz w:val="28"/>
          <w:szCs w:val="28"/>
        </w:rPr>
      </w:pPr>
      <w:r w:rsidRPr="005270A2">
        <w:rPr>
          <w:bCs/>
          <w:color w:val="0D0D0D" w:themeColor="text1" w:themeTint="F2"/>
          <w:sz w:val="28"/>
          <w:szCs w:val="28"/>
        </w:rPr>
        <w:t>–</w:t>
      </w:r>
      <w:r w:rsidRPr="005270A2">
        <w:rPr>
          <w:color w:val="0D0D0D" w:themeColor="text1" w:themeTint="F2"/>
          <w:sz w:val="28"/>
          <w:szCs w:val="28"/>
        </w:rPr>
        <w:t xml:space="preserve"> </w:t>
      </w:r>
      <w:r w:rsidRPr="005270A2">
        <w:rPr>
          <w:rFonts w:eastAsia="SchoolBookSanPin"/>
          <w:color w:val="0D0D0D" w:themeColor="text1" w:themeTint="F2"/>
          <w:sz w:val="28"/>
          <w:szCs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 w:rsidR="00CE178C" w:rsidRDefault="00CE178C" w:rsidP="00CE178C">
      <w:pPr>
        <w:ind w:firstLine="709"/>
        <w:jc w:val="center"/>
        <w:rPr>
          <w:b/>
          <w:sz w:val="28"/>
          <w:szCs w:val="28"/>
        </w:rPr>
      </w:pPr>
    </w:p>
    <w:p w:rsidR="0067173B" w:rsidRDefault="0067173B" w:rsidP="00E334E1">
      <w:pPr>
        <w:pStyle w:val="Default"/>
        <w:rPr>
          <w:bCs/>
          <w:i/>
          <w:sz w:val="28"/>
          <w:szCs w:val="28"/>
        </w:rPr>
      </w:pPr>
    </w:p>
    <w:p w:rsidR="00FA3B28" w:rsidRPr="00E334E1" w:rsidRDefault="00FA3B28" w:rsidP="00E334E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:rsidR="00FA3B28" w:rsidRPr="00E334E1" w:rsidRDefault="00FA3B28" w:rsidP="00E334E1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E334E1">
        <w:rPr>
          <w:rFonts w:eastAsiaTheme="minorHAnsi"/>
          <w:b/>
          <w:bCs/>
          <w:color w:val="000000"/>
          <w:sz w:val="28"/>
          <w:szCs w:val="28"/>
          <w:lang w:val="en-US" w:eastAsia="en-US"/>
        </w:rPr>
        <w:t>III</w:t>
      </w:r>
      <w:r w:rsidRPr="00E334E1">
        <w:rPr>
          <w:rFonts w:eastAsiaTheme="minorHAnsi"/>
          <w:b/>
          <w:bCs/>
          <w:color w:val="000000"/>
          <w:sz w:val="28"/>
          <w:szCs w:val="28"/>
          <w:lang w:eastAsia="en-US"/>
        </w:rPr>
        <w:t>.Место учебного предмета в учебном плане.</w:t>
      </w:r>
    </w:p>
    <w:p w:rsidR="0015476C" w:rsidRPr="0046018F" w:rsidRDefault="0015476C" w:rsidP="0015476C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 xml:space="preserve">Учебный предмет </w:t>
      </w:r>
      <w:r w:rsidRPr="0046018F">
        <w:rPr>
          <w:rStyle w:val="aff6"/>
          <w:bCs/>
          <w:iCs/>
          <w:color w:val="0D0D0D" w:themeColor="text1" w:themeTint="F2"/>
          <w:sz w:val="28"/>
          <w:szCs w:val="28"/>
        </w:rPr>
        <w:t>«</w:t>
      </w:r>
      <w:r w:rsidRPr="0046018F">
        <w:rPr>
          <w:rFonts w:eastAsia="SchoolBookSanPin"/>
          <w:color w:val="0D0D0D" w:themeColor="text1" w:themeTint="F2"/>
          <w:sz w:val="28"/>
          <w:szCs w:val="28"/>
        </w:rPr>
        <w:t>Технология</w:t>
      </w:r>
      <w:r w:rsidRPr="0046018F">
        <w:rPr>
          <w:rStyle w:val="aff6"/>
          <w:bCs/>
          <w:iCs/>
          <w:color w:val="0D0D0D" w:themeColor="text1" w:themeTint="F2"/>
          <w:sz w:val="28"/>
          <w:szCs w:val="28"/>
        </w:rPr>
        <w:t>»</w:t>
      </w:r>
      <w:r w:rsidRPr="0046018F">
        <w:rPr>
          <w:rStyle w:val="aff6"/>
          <w:color w:val="0D0D0D" w:themeColor="text1" w:themeTint="F2"/>
          <w:sz w:val="28"/>
          <w:szCs w:val="28"/>
        </w:rPr>
        <w:t xml:space="preserve"> </w:t>
      </w:r>
      <w:r w:rsidRPr="0046018F">
        <w:rPr>
          <w:color w:val="0D0D0D" w:themeColor="text1" w:themeTint="F2"/>
          <w:sz w:val="28"/>
          <w:szCs w:val="28"/>
        </w:rPr>
        <w:t>входит в одноимённую предметную область и является обязательным.</w:t>
      </w:r>
    </w:p>
    <w:p w:rsidR="0015476C" w:rsidRPr="0046018F" w:rsidRDefault="0015476C" w:rsidP="0015476C">
      <w:pPr>
        <w:ind w:firstLine="709"/>
        <w:jc w:val="both"/>
        <w:rPr>
          <w:color w:val="0D0D0D" w:themeColor="text1" w:themeTint="F2"/>
          <w:sz w:val="28"/>
          <w:szCs w:val="28"/>
        </w:rPr>
      </w:pPr>
      <w:r w:rsidRPr="0046018F">
        <w:rPr>
          <w:color w:val="0D0D0D" w:themeColor="text1" w:themeTint="F2"/>
          <w:sz w:val="28"/>
          <w:szCs w:val="28"/>
        </w:rPr>
        <w:t>Освоение курса осуществляется в течение всех лет обучения на уровне ООО – в пролонгированные сроки (с 5 по 10 классы включительно); на учебные занятия выделяется не менее 2 часов в неделю.</w:t>
      </w:r>
    </w:p>
    <w:p w:rsidR="00FA3B28" w:rsidRPr="00E334E1" w:rsidRDefault="00FA3B28" w:rsidP="00E334E1">
      <w:pPr>
        <w:jc w:val="both"/>
        <w:rPr>
          <w:b/>
          <w:sz w:val="28"/>
          <w:szCs w:val="28"/>
        </w:rPr>
      </w:pPr>
      <w:r w:rsidRPr="00E334E1">
        <w:rPr>
          <w:rFonts w:eastAsiaTheme="minorHAnsi"/>
          <w:color w:val="000000"/>
          <w:sz w:val="28"/>
          <w:szCs w:val="28"/>
          <w:lang w:eastAsia="en-US"/>
        </w:rPr>
        <w:t>Данная рабочая программа по технологии рас</w:t>
      </w:r>
      <w:r w:rsidR="00E23922">
        <w:rPr>
          <w:rFonts w:eastAsiaTheme="minorHAnsi"/>
          <w:color w:val="000000"/>
          <w:sz w:val="28"/>
          <w:szCs w:val="28"/>
          <w:lang w:eastAsia="en-US"/>
        </w:rPr>
        <w:t>считана на изучение предмета в 6</w:t>
      </w:r>
      <w:r w:rsidRPr="00E334E1">
        <w:rPr>
          <w:rFonts w:eastAsiaTheme="minorHAnsi"/>
          <w:color w:val="000000"/>
          <w:sz w:val="28"/>
          <w:szCs w:val="28"/>
          <w:lang w:eastAsia="en-US"/>
        </w:rPr>
        <w:t xml:space="preserve"> классе на общеобразовательном уровне </w:t>
      </w:r>
      <w:r w:rsidRPr="00E334E1">
        <w:rPr>
          <w:rFonts w:eastAsiaTheme="minorHAnsi"/>
          <w:b/>
          <w:color w:val="000000"/>
          <w:sz w:val="28"/>
          <w:szCs w:val="28"/>
          <w:lang w:eastAsia="en-US"/>
        </w:rPr>
        <w:t>в объеме 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912"/>
        <w:gridCol w:w="2943"/>
      </w:tblGrid>
      <w:tr w:rsidR="00FA3B28" w:rsidRPr="00E334E1" w:rsidTr="00FA3B28">
        <w:tc>
          <w:tcPr>
            <w:tcW w:w="6912" w:type="dxa"/>
          </w:tcPr>
          <w:p w:rsidR="00FA3B28" w:rsidRPr="00E334E1" w:rsidRDefault="00FA3B28" w:rsidP="00E334E1">
            <w:pPr>
              <w:rPr>
                <w:sz w:val="28"/>
                <w:szCs w:val="28"/>
              </w:rPr>
            </w:pPr>
            <w:r w:rsidRPr="00E334E1">
              <w:rPr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2943" w:type="dxa"/>
          </w:tcPr>
          <w:p w:rsidR="00FA3B28" w:rsidRPr="00E334E1" w:rsidRDefault="00FA3B28" w:rsidP="00E334E1">
            <w:pPr>
              <w:jc w:val="center"/>
              <w:rPr>
                <w:b/>
                <w:sz w:val="28"/>
                <w:szCs w:val="28"/>
              </w:rPr>
            </w:pPr>
            <w:r w:rsidRPr="00E334E1">
              <w:rPr>
                <w:b/>
                <w:sz w:val="28"/>
                <w:szCs w:val="28"/>
              </w:rPr>
              <w:t>2</w:t>
            </w:r>
          </w:p>
        </w:tc>
      </w:tr>
      <w:tr w:rsidR="00FA3B28" w:rsidRPr="00E334E1" w:rsidTr="00FA3B28">
        <w:tc>
          <w:tcPr>
            <w:tcW w:w="6912" w:type="dxa"/>
          </w:tcPr>
          <w:p w:rsidR="00FA3B28" w:rsidRPr="00E334E1" w:rsidRDefault="00FA3B28" w:rsidP="00E334E1">
            <w:pPr>
              <w:rPr>
                <w:b/>
                <w:sz w:val="28"/>
                <w:szCs w:val="28"/>
              </w:rPr>
            </w:pPr>
            <w:r w:rsidRPr="00E334E1">
              <w:rPr>
                <w:sz w:val="28"/>
                <w:szCs w:val="28"/>
              </w:rPr>
              <w:t>количество часов в году</w:t>
            </w:r>
          </w:p>
        </w:tc>
        <w:tc>
          <w:tcPr>
            <w:tcW w:w="2943" w:type="dxa"/>
          </w:tcPr>
          <w:p w:rsidR="00FA3B28" w:rsidRPr="00E334E1" w:rsidRDefault="00FA3B28" w:rsidP="00E334E1">
            <w:pPr>
              <w:jc w:val="center"/>
              <w:rPr>
                <w:b/>
                <w:sz w:val="28"/>
                <w:szCs w:val="28"/>
              </w:rPr>
            </w:pPr>
            <w:r w:rsidRPr="00E334E1">
              <w:rPr>
                <w:b/>
                <w:sz w:val="28"/>
                <w:szCs w:val="28"/>
              </w:rPr>
              <w:t>68</w:t>
            </w:r>
          </w:p>
        </w:tc>
      </w:tr>
    </w:tbl>
    <w:p w:rsidR="00FA3B28" w:rsidRPr="00E334E1" w:rsidRDefault="00FA3B28" w:rsidP="00E334E1">
      <w:pPr>
        <w:rPr>
          <w:b/>
          <w:sz w:val="28"/>
          <w:szCs w:val="28"/>
        </w:rPr>
      </w:pPr>
      <w:r w:rsidRPr="00E334E1">
        <w:rPr>
          <w:rFonts w:eastAsiaTheme="minorHAnsi"/>
          <w:color w:val="000000"/>
          <w:sz w:val="28"/>
          <w:szCs w:val="28"/>
          <w:lang w:eastAsia="en-US"/>
        </w:rPr>
        <w:t>согласно учебного плана школы.</w:t>
      </w:r>
    </w:p>
    <w:p w:rsidR="00BF7B08" w:rsidRPr="00E334E1" w:rsidRDefault="00BF7B08" w:rsidP="00E334E1">
      <w:pPr>
        <w:jc w:val="center"/>
        <w:rPr>
          <w:b/>
          <w:sz w:val="28"/>
          <w:szCs w:val="28"/>
        </w:rPr>
      </w:pPr>
    </w:p>
    <w:p w:rsidR="00BF7B08" w:rsidRPr="00E334E1" w:rsidRDefault="00BF7B08" w:rsidP="00E334E1">
      <w:pPr>
        <w:jc w:val="center"/>
        <w:rPr>
          <w:b/>
          <w:sz w:val="28"/>
          <w:szCs w:val="28"/>
        </w:rPr>
      </w:pPr>
    </w:p>
    <w:p w:rsidR="00FA3B28" w:rsidRPr="00E334E1" w:rsidRDefault="00FA3B28" w:rsidP="00E334E1">
      <w:pPr>
        <w:jc w:val="center"/>
        <w:rPr>
          <w:b/>
          <w:sz w:val="28"/>
          <w:szCs w:val="28"/>
        </w:rPr>
      </w:pPr>
      <w:r w:rsidRPr="00E334E1">
        <w:rPr>
          <w:b/>
          <w:sz w:val="28"/>
          <w:szCs w:val="28"/>
          <w:lang w:val="en-US"/>
        </w:rPr>
        <w:t>IV</w:t>
      </w:r>
      <w:r w:rsidRPr="00E334E1">
        <w:rPr>
          <w:sz w:val="28"/>
          <w:szCs w:val="28"/>
        </w:rPr>
        <w:t>.</w:t>
      </w:r>
      <w:r w:rsidRPr="00E334E1">
        <w:rPr>
          <w:b/>
          <w:sz w:val="28"/>
          <w:szCs w:val="28"/>
        </w:rPr>
        <w:t>Тематическое планирование</w:t>
      </w:r>
    </w:p>
    <w:p w:rsidR="00054260" w:rsidRPr="000F097C" w:rsidRDefault="00054260" w:rsidP="00E334E1">
      <w:pPr>
        <w:widowControl w:val="0"/>
        <w:numPr>
          <w:ilvl w:val="0"/>
          <w:numId w:val="8"/>
        </w:numPr>
        <w:tabs>
          <w:tab w:val="left" w:pos="756"/>
        </w:tabs>
        <w:suppressAutoHyphens/>
        <w:rPr>
          <w:rFonts w:eastAsia="Arial Unicode MS"/>
          <w:sz w:val="28"/>
          <w:szCs w:val="28"/>
          <w:shd w:val="clear" w:color="auto" w:fill="FFFFFF"/>
        </w:rPr>
      </w:pPr>
      <w:r w:rsidRPr="00E334E1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Учебник «Технология» под редакцией </w:t>
      </w:r>
      <w:r w:rsidR="00386EA4">
        <w:rPr>
          <w:rFonts w:eastAsia="Arial Unicode MS"/>
          <w:color w:val="000000"/>
          <w:sz w:val="28"/>
          <w:szCs w:val="28"/>
          <w:shd w:val="clear" w:color="auto" w:fill="FFFFFF"/>
        </w:rPr>
        <w:t>В.М.Казакевича.</w:t>
      </w:r>
      <w:r w:rsidR="00D12908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6</w:t>
      </w:r>
      <w:r w:rsidRPr="00E334E1">
        <w:rPr>
          <w:rFonts w:eastAsia="Arial Unicode MS"/>
          <w:color w:val="000000"/>
          <w:sz w:val="28"/>
          <w:szCs w:val="28"/>
          <w:shd w:val="clear" w:color="auto" w:fill="FFFFFF"/>
        </w:rPr>
        <w:t xml:space="preserve"> класс. Москва. </w:t>
      </w:r>
      <w:r w:rsidR="00386EA4">
        <w:rPr>
          <w:rFonts w:eastAsia="Arial Unicode MS"/>
          <w:color w:val="000000"/>
          <w:sz w:val="28"/>
          <w:szCs w:val="28"/>
          <w:shd w:val="clear" w:color="auto" w:fill="FFFFFF"/>
        </w:rPr>
        <w:t>«Просвещение»,202</w:t>
      </w:r>
      <w:r w:rsidRPr="00E334E1">
        <w:rPr>
          <w:rFonts w:eastAsia="Arial Unicode MS"/>
          <w:color w:val="000000"/>
          <w:sz w:val="28"/>
          <w:szCs w:val="28"/>
          <w:shd w:val="clear" w:color="auto" w:fill="FFFFFF"/>
        </w:rPr>
        <w:t>2.</w:t>
      </w:r>
    </w:p>
    <w:p w:rsidR="000F097C" w:rsidRPr="00E334E1" w:rsidRDefault="000F097C" w:rsidP="00EE4B37">
      <w:pPr>
        <w:widowControl w:val="0"/>
        <w:tabs>
          <w:tab w:val="left" w:pos="756"/>
        </w:tabs>
        <w:suppressAutoHyphens/>
        <w:ind w:left="720"/>
        <w:rPr>
          <w:rFonts w:eastAsia="Arial Unicode MS"/>
          <w:sz w:val="28"/>
          <w:szCs w:val="28"/>
          <w:shd w:val="clear" w:color="auto" w:fill="FFFFFF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6"/>
        <w:gridCol w:w="7655"/>
        <w:gridCol w:w="1128"/>
      </w:tblGrid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Название раздела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Кол-во часов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Методы и средство творческой и проектной деятельности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1.1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Этапы проектной деятельности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4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Производство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4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2.1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Производство и труд как как его основа. Предметы труда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4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3.1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Признаки технологии. Технологическая документация.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Техника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4.1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Конструкционные составляющие техники. Рабочие органы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Технология получения, обработки, преобразования и использования материалов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5.1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Технологии механической обработки конструкционных материалов. Технологии сборки.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8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Технологии обработки пищевых материалов</w:t>
            </w:r>
          </w:p>
        </w:tc>
        <w:tc>
          <w:tcPr>
            <w:tcW w:w="1128" w:type="dxa"/>
          </w:tcPr>
          <w:p w:rsidR="00EE4B37" w:rsidRPr="00EE4B37" w:rsidRDefault="00DC6FEB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6.1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Технология обработки молока и кисломолочных продуктов. Технологии производства и использования круп, бобовых и макаронных изделий.</w:t>
            </w:r>
          </w:p>
        </w:tc>
        <w:tc>
          <w:tcPr>
            <w:tcW w:w="1128" w:type="dxa"/>
          </w:tcPr>
          <w:p w:rsidR="00EE4B37" w:rsidRPr="00EE4B37" w:rsidRDefault="00DC6FEB" w:rsidP="00EB3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Технологии получения, преобразования и использования энергии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7.1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Технологии получения, преобразования и использования тепловой энергии.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Технологии получения, обработки и использования информации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8.1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Способы отображения информации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Технологии растениеводства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8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9.1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Технологии использования дикорастущих растений.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8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Технологии животноводства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6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Основные технологии животноводства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6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Социальные технологии</w:t>
            </w:r>
          </w:p>
        </w:tc>
        <w:tc>
          <w:tcPr>
            <w:tcW w:w="1128" w:type="dxa"/>
          </w:tcPr>
          <w:p w:rsidR="00EE4B37" w:rsidRPr="00EE4B37" w:rsidRDefault="00DC6FEB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>Виды социальных технологии</w:t>
            </w:r>
          </w:p>
        </w:tc>
        <w:tc>
          <w:tcPr>
            <w:tcW w:w="1128" w:type="dxa"/>
          </w:tcPr>
          <w:p w:rsidR="00EE4B37" w:rsidRPr="00EE4B37" w:rsidRDefault="00DC6FEB" w:rsidP="00EB369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color w:val="000000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E4B37" w:rsidRPr="00EE4B37" w:rsidRDefault="00EE4B37" w:rsidP="00EB3693">
            <w:pPr>
              <w:jc w:val="both"/>
              <w:rPr>
                <w:color w:val="000000"/>
                <w:sz w:val="28"/>
                <w:szCs w:val="28"/>
              </w:rPr>
            </w:pPr>
            <w:r w:rsidRPr="00EE4B37">
              <w:rPr>
                <w:rFonts w:eastAsia="Calibr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28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EE4B37" w:rsidRPr="00EE4B37" w:rsidTr="00EE4B37">
        <w:tc>
          <w:tcPr>
            <w:tcW w:w="636" w:type="dxa"/>
          </w:tcPr>
          <w:p w:rsidR="00EE4B37" w:rsidRPr="00EE4B37" w:rsidRDefault="00EE4B37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655" w:type="dxa"/>
          </w:tcPr>
          <w:p w:rsidR="00EE4B37" w:rsidRPr="00EE4B37" w:rsidRDefault="00EE4B37" w:rsidP="00EE4B37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EE4B37">
              <w:rPr>
                <w:b/>
                <w:color w:val="000000"/>
                <w:sz w:val="28"/>
                <w:szCs w:val="28"/>
              </w:rPr>
              <w:t>Итог</w:t>
            </w:r>
          </w:p>
        </w:tc>
        <w:tc>
          <w:tcPr>
            <w:tcW w:w="1128" w:type="dxa"/>
          </w:tcPr>
          <w:p w:rsidR="00EE4B37" w:rsidRPr="00EE4B37" w:rsidRDefault="00DC6FEB" w:rsidP="00EB369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70</w:t>
            </w:r>
          </w:p>
        </w:tc>
      </w:tr>
    </w:tbl>
    <w:p w:rsidR="000F097C" w:rsidRPr="00EE4B37" w:rsidRDefault="000F097C" w:rsidP="000F097C">
      <w:pPr>
        <w:rPr>
          <w:b/>
          <w:sz w:val="28"/>
          <w:szCs w:val="28"/>
        </w:rPr>
      </w:pPr>
    </w:p>
    <w:p w:rsidR="000F097C" w:rsidRPr="00EE4B37" w:rsidRDefault="000F097C" w:rsidP="000F097C">
      <w:pPr>
        <w:rPr>
          <w:b/>
          <w:sz w:val="28"/>
          <w:szCs w:val="28"/>
        </w:rPr>
      </w:pPr>
      <w:r w:rsidRPr="00EE4B37">
        <w:rPr>
          <w:b/>
          <w:sz w:val="28"/>
          <w:szCs w:val="28"/>
        </w:rPr>
        <w:t xml:space="preserve">      </w:t>
      </w:r>
    </w:p>
    <w:p w:rsidR="000F097C" w:rsidRPr="00EE4B37" w:rsidRDefault="000F097C" w:rsidP="000F097C">
      <w:pPr>
        <w:rPr>
          <w:b/>
          <w:sz w:val="28"/>
          <w:szCs w:val="28"/>
        </w:rPr>
      </w:pPr>
    </w:p>
    <w:p w:rsidR="000F097C" w:rsidRPr="00EE4B37" w:rsidRDefault="000F097C" w:rsidP="000F097C">
      <w:pPr>
        <w:rPr>
          <w:b/>
          <w:sz w:val="28"/>
          <w:szCs w:val="28"/>
        </w:rPr>
      </w:pPr>
    </w:p>
    <w:p w:rsidR="000F097C" w:rsidRPr="00EE4B37" w:rsidRDefault="000F097C" w:rsidP="000F097C">
      <w:pPr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3F5A23" w:rsidRDefault="003F5A23" w:rsidP="00DC3577">
      <w:pPr>
        <w:jc w:val="center"/>
        <w:rPr>
          <w:b/>
          <w:sz w:val="28"/>
          <w:szCs w:val="28"/>
        </w:rPr>
      </w:pPr>
    </w:p>
    <w:p w:rsidR="000F097C" w:rsidRPr="00EE4B37" w:rsidRDefault="00DC3577" w:rsidP="00DC3577">
      <w:pPr>
        <w:jc w:val="center"/>
        <w:rPr>
          <w:b/>
          <w:sz w:val="28"/>
          <w:szCs w:val="28"/>
        </w:rPr>
      </w:pPr>
      <w:r w:rsidRPr="00FE6CC2">
        <w:rPr>
          <w:b/>
          <w:sz w:val="28"/>
          <w:szCs w:val="28"/>
          <w:lang w:val="en-US"/>
        </w:rPr>
        <w:lastRenderedPageBreak/>
        <w:t>V</w:t>
      </w:r>
      <w:r w:rsidRPr="00FE6CC2">
        <w:rPr>
          <w:b/>
          <w:sz w:val="28"/>
          <w:szCs w:val="28"/>
        </w:rPr>
        <w:t>.</w:t>
      </w:r>
      <w:r w:rsidRPr="000F097C">
        <w:rPr>
          <w:b/>
          <w:sz w:val="28"/>
          <w:szCs w:val="28"/>
        </w:rPr>
        <w:t>Календарно-тематическое планирование</w:t>
      </w:r>
    </w:p>
    <w:p w:rsidR="00DC3577" w:rsidRDefault="00DC3577" w:rsidP="00DC35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p w:rsidR="00DC3577" w:rsidRPr="00EE4B37" w:rsidRDefault="00DC3577" w:rsidP="00DC3577">
      <w:pPr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-572" w:type="dxa"/>
        <w:tblLook w:val="04A0" w:firstRow="1" w:lastRow="0" w:firstColumn="1" w:lastColumn="0" w:noHBand="0" w:noVBand="1"/>
      </w:tblPr>
      <w:tblGrid>
        <w:gridCol w:w="709"/>
        <w:gridCol w:w="5689"/>
        <w:gridCol w:w="989"/>
        <w:gridCol w:w="381"/>
        <w:gridCol w:w="887"/>
        <w:gridCol w:w="1262"/>
      </w:tblGrid>
      <w:tr w:rsidR="00DC3577" w:rsidRPr="00674A7B" w:rsidTr="00674A7B">
        <w:tc>
          <w:tcPr>
            <w:tcW w:w="709" w:type="dxa"/>
            <w:vMerge w:val="restart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№ п/п</w:t>
            </w:r>
          </w:p>
        </w:tc>
        <w:tc>
          <w:tcPr>
            <w:tcW w:w="5689" w:type="dxa"/>
            <w:vMerge w:val="restart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b/>
                <w:color w:val="000000"/>
              </w:rPr>
              <w:t>Наименование раздела программы, тема урока</w:t>
            </w:r>
          </w:p>
        </w:tc>
        <w:tc>
          <w:tcPr>
            <w:tcW w:w="1370" w:type="dxa"/>
            <w:gridSpan w:val="2"/>
            <w:vMerge w:val="restart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Кол-во часов</w:t>
            </w:r>
          </w:p>
        </w:tc>
        <w:tc>
          <w:tcPr>
            <w:tcW w:w="2149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Дата</w:t>
            </w:r>
          </w:p>
        </w:tc>
      </w:tr>
      <w:tr w:rsidR="00DC3577" w:rsidRPr="00674A7B" w:rsidTr="00674A7B">
        <w:tc>
          <w:tcPr>
            <w:tcW w:w="709" w:type="dxa"/>
            <w:vMerge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89" w:type="dxa"/>
            <w:vMerge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370" w:type="dxa"/>
            <w:gridSpan w:val="2"/>
            <w:vMerge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887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по плану</w:t>
            </w: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по факту</w:t>
            </w: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1.Методы и средство творческой и проектной деятельности   4ч.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674A7B">
              <w:rPr>
                <w:i/>
                <w:color w:val="000000"/>
              </w:rPr>
              <w:t>1.1Этапы проектной деятельности (4ч.)</w:t>
            </w: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1.1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Введение в творческий проект. Подготовительный этап. 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2.2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Конструкторский этап. Технологический этап. 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3.3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Этап изготовления изделия. Заключительный этап.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4.4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«Составление перечня и краткой характеристики этапов проектирования конкретного продукта труда.»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2.Производство   4ч.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i/>
                <w:color w:val="000000"/>
              </w:rPr>
              <w:t>2.1 Производство и труд как как его основа. Предметы труда. (4ч.)</w:t>
            </w: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5.1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Труд как основа производства. Предметы труда. Сырьё как предмет труда. Энергия как предмет труда. Информация как предмет труда. 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6.2</w:t>
            </w:r>
          </w:p>
        </w:tc>
        <w:tc>
          <w:tcPr>
            <w:tcW w:w="5689" w:type="dxa"/>
          </w:tcPr>
          <w:p w:rsidR="00DC3577" w:rsidRPr="00674A7B" w:rsidRDefault="00DC3577" w:rsidP="000A30A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Промышленное сырьё. Сельскохозяйственное и растительное сырьё. Вторичное сырьё и полуфабрикаты. </w:t>
            </w:r>
            <w:r w:rsidR="000A30A9">
              <w:rPr>
                <w:color w:val="000000"/>
              </w:rPr>
              <w:t>Профессии и производство. Заготовитель продуктов и сырья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7.3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«Ознакомление с образцами предметовтруда.»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8.4</w:t>
            </w:r>
          </w:p>
        </w:tc>
        <w:tc>
          <w:tcPr>
            <w:tcW w:w="5689" w:type="dxa"/>
          </w:tcPr>
          <w:p w:rsidR="00DC3577" w:rsidRPr="00674A7B" w:rsidRDefault="00DC3577" w:rsidP="0088522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«Сбор дополнительной информации в Интернете и справочной литературе о составляющих производства»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ind w:left="144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3.Технология   6ч.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i/>
                <w:color w:val="000000"/>
              </w:rPr>
              <w:t>3.1 Признаки технологии. Технологическая документация.(6ч.)</w:t>
            </w: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9.1</w:t>
            </w:r>
          </w:p>
        </w:tc>
        <w:tc>
          <w:tcPr>
            <w:tcW w:w="5689" w:type="dxa"/>
          </w:tcPr>
          <w:p w:rsidR="00DC3577" w:rsidRPr="00674A7B" w:rsidRDefault="00DC3577" w:rsidP="000A30A9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Объекты сельскохозяйственных технологий как предмет труда. Объекты социальных технологий как предмет труда.</w:t>
            </w:r>
            <w:r w:rsidR="0088522B">
              <w:rPr>
                <w:color w:val="000000"/>
              </w:rPr>
              <w:t xml:space="preserve">» 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10.2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Основные признаки технологии. Технологическая, трудовая и производственная дисциплина. 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11.3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Техническая и технологическая документация</w:t>
            </w:r>
            <w:r w:rsidR="00E80F76">
              <w:rPr>
                <w:color w:val="000000"/>
              </w:rPr>
              <w:t>. Профессии  и производство. Инженеры- технологи.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12.4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«Сбор дополнительной информации в Интернете и справочной литературе о технологической дисциплине.»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13.5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«Чтение и выполнение технических рисунков, эскизов, чертежей.»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14.6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«Чтение и составление технологических карт.»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ind w:left="108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4.Техника   6ч.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i/>
                <w:color w:val="000000"/>
              </w:rPr>
              <w:t>4.1 Конструкционные составляющие техники. Рабочие органы (6ч.)</w:t>
            </w: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15.1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Понятие о технической системе. Рабочие органы технических систем (машин). </w:t>
            </w:r>
            <w:r w:rsidR="00E8184D">
              <w:rPr>
                <w:color w:val="000000"/>
              </w:rPr>
              <w:t>Профессии и производство Инженер- конструктор.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16.2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Двигатели технических систем (машин). Механическая трансмиссия в технических системах.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17.3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Электрическая, гидравлическая и пневматическая трансмиссия в технических системах.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lastRenderedPageBreak/>
              <w:t>18.4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«Ознакомление с устройством и назначением ручных электрифицированных инструментов.»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19.5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«Упражнения по пользованию инструментами.»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20.6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«Ознакомление с конструкцией и принципами работы рабочих органов различных видов техники.»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5.Технология получения, обработки, преобразования и использования материалов   8 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i/>
                <w:color w:val="000000"/>
              </w:rPr>
              <w:t>5.1 Технологии механической обработки конструкционных материалов. Технологии сборки.(8ч.)</w:t>
            </w: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21.1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Технологии резания. Технологии пластического формования материалов.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22.2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Основные технологии обработки древесных материалов ручными инструментами.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23.3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Основные технологии обработки металлов и пластмасс ручными инструментами..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24.4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Основные технологии механической обработки строительных материалов ручными инструментами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 w:rsidRPr="00674A7B">
              <w:rPr>
                <w:color w:val="000000"/>
                <w:lang w:val="en-US"/>
              </w:rPr>
              <w:t>25.5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 : «Упражнения по резанию, пластическому формованию различных материалов при изготовлении и сборке деталей для простых изделий из бумаги, картона, пластмасс, древесины и древесных материалов, текстильных материалов»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26.6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«Обработка текстильных материалов из натуральных волокон животного происхождения с помощью ручных инструментов, приспособлений, машин.»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27.7</w:t>
            </w:r>
          </w:p>
        </w:tc>
        <w:tc>
          <w:tcPr>
            <w:tcW w:w="5689" w:type="dxa"/>
          </w:tcPr>
          <w:p w:rsidR="00DC3577" w:rsidRPr="00674A7B" w:rsidRDefault="00E8184D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«Обработка текстильных материалов из натуральных волокон животного происхождения с помощью ручных инструментов, приспособлений, машин.»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28.8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«Изготовление изделий из папье-маше.»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i/>
                <w:color w:val="000000"/>
              </w:rPr>
              <w:t>6.</w:t>
            </w:r>
            <w:r w:rsidRPr="00674A7B">
              <w:rPr>
                <w:b/>
                <w:color w:val="000000"/>
              </w:rPr>
              <w:t xml:space="preserve">Технологии </w:t>
            </w:r>
            <w:r w:rsidR="00874991">
              <w:rPr>
                <w:b/>
                <w:color w:val="000000"/>
              </w:rPr>
              <w:t xml:space="preserve">обработки пищевых материалов   9 </w:t>
            </w:r>
            <w:r w:rsidRPr="00674A7B">
              <w:rPr>
                <w:b/>
                <w:color w:val="000000"/>
              </w:rPr>
              <w:t>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674A7B">
              <w:rPr>
                <w:i/>
                <w:color w:val="000000"/>
              </w:rPr>
              <w:t xml:space="preserve">6.1 Технология обработки молока и кисломолочных продуктов. Технологии производства и использования круп, бобовых и макаронных изделий. (8ч.) </w:t>
            </w: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29.1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Основы рационального (здорового) питания. Технология производства молока и приготовления продуктов и блюд из него. 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30.2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Технология производства кисломолочных продуктов и приготовление блюд из них.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31.3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Технология производства кулинарных изделий из круп, бобовых культур. Технология приготовления блюд из круп и бобовых..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32.4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Технология производства макаронных изделий и технология приготовления кулинарных блюд из них.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874991" w:rsidRPr="00674A7B" w:rsidTr="00EB3693">
        <w:tc>
          <w:tcPr>
            <w:tcW w:w="709" w:type="dxa"/>
          </w:tcPr>
          <w:p w:rsidR="00874991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33.5</w:t>
            </w:r>
          </w:p>
        </w:tc>
        <w:tc>
          <w:tcPr>
            <w:tcW w:w="5689" w:type="dxa"/>
          </w:tcPr>
          <w:p w:rsidR="00874991" w:rsidRPr="00874991" w:rsidRDefault="00874991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Тестирование за </w:t>
            </w:r>
            <w:r>
              <w:rPr>
                <w:color w:val="000000"/>
                <w:lang w:val="en-US"/>
              </w:rPr>
              <w:t xml:space="preserve">I </w:t>
            </w:r>
            <w:r>
              <w:rPr>
                <w:color w:val="000000"/>
              </w:rPr>
              <w:t>полугодие</w:t>
            </w:r>
          </w:p>
        </w:tc>
        <w:tc>
          <w:tcPr>
            <w:tcW w:w="989" w:type="dxa"/>
          </w:tcPr>
          <w:p w:rsidR="00874991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874991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874991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DC3577" w:rsidRPr="00674A7B">
              <w:rPr>
                <w:color w:val="000000"/>
              </w:rPr>
              <w:t>.</w:t>
            </w:r>
            <w:r>
              <w:rPr>
                <w:color w:val="000000"/>
              </w:rPr>
              <w:t>6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«Определение количества и состава продуктов, обеспечивающих суточную потребность человека в минеральных веществах.»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3</w:t>
            </w:r>
            <w:r w:rsidR="00874991">
              <w:rPr>
                <w:color w:val="000000"/>
              </w:rPr>
              <w:t>5.7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</w:t>
            </w:r>
            <w:r w:rsidRPr="00674A7B">
              <w:t xml:space="preserve"> «</w:t>
            </w:r>
            <w:r w:rsidRPr="00674A7B">
              <w:rPr>
                <w:color w:val="000000"/>
              </w:rPr>
              <w:t xml:space="preserve">Определение доброкачественности пищевых продуктов органолептическим методом и экспресс-методом химического анализа.» 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lastRenderedPageBreak/>
              <w:t>3</w:t>
            </w:r>
            <w:r w:rsidR="00874991">
              <w:rPr>
                <w:color w:val="000000"/>
              </w:rPr>
              <w:t>6.8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«Приготовление кулинарных блюд и органолептическая оценка их качества.»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3</w:t>
            </w:r>
            <w:r w:rsidR="00874991">
              <w:rPr>
                <w:color w:val="000000"/>
              </w:rPr>
              <w:t>7.9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«Приготовление кулинарных блюд и органолептическая оценка их качества.»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DC3577" w:rsidP="00EB3693">
            <w:pPr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7 .Технологии получения, преобразования и использования энергии  6ч.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i/>
                <w:color w:val="000000"/>
              </w:rPr>
              <w:t>7.1 Технологии получения, преобразования и использования тепловой энергии.(6ч.)</w:t>
            </w: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874991" w:rsidP="00874991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38.1.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Что такое тепловая энергия. Методы и средства получения тепловой энергии.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DC3577" w:rsidRPr="00674A7B">
              <w:rPr>
                <w:color w:val="000000"/>
              </w:rPr>
              <w:t>.2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Преобразование тепловой энергии в другие виды энергии и работу.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DC3577" w:rsidRPr="00674A7B">
              <w:rPr>
                <w:color w:val="000000"/>
              </w:rPr>
              <w:t>.3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Передача тепловой энергии.</w:t>
            </w:r>
            <w:r w:rsidR="000F664C">
              <w:rPr>
                <w:color w:val="000000"/>
              </w:rPr>
              <w:t xml:space="preserve"> Профессии и производство. Инженер- энергетик.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  <w:r w:rsidR="00DC3577" w:rsidRPr="00674A7B">
              <w:rPr>
                <w:color w:val="000000"/>
              </w:rPr>
              <w:t>.4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Аккумулирование тепловой энергии.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  <w:r w:rsidR="00DC3577" w:rsidRPr="00674A7B">
              <w:rPr>
                <w:color w:val="000000"/>
              </w:rPr>
              <w:t>.5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«Сбор дополнительной информации в Интернете и справочной литературе об областях получения и применения тепловой энергии.»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DC3577" w:rsidRPr="00674A7B">
              <w:rPr>
                <w:color w:val="000000"/>
              </w:rPr>
              <w:t>.6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«Ознакомление с бытовыми техническими средствами получения тепловой энергии и их испытание.»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8. Технологии получения, обработки и использования информации  6ч.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i/>
                <w:color w:val="000000"/>
              </w:rPr>
              <w:t>8.1 Способы отображения информации (6ч.)</w:t>
            </w:r>
          </w:p>
        </w:tc>
      </w:tr>
      <w:tr w:rsidR="00DC3577" w:rsidRPr="00674A7B" w:rsidTr="00674A7B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  <w:r w:rsidR="00DC3577" w:rsidRPr="00674A7B">
              <w:rPr>
                <w:color w:val="000000"/>
              </w:rPr>
              <w:t>.1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Восприятие информации.</w:t>
            </w:r>
            <w:r w:rsidR="000F664C">
              <w:rPr>
                <w:color w:val="000000"/>
              </w:rPr>
              <w:t xml:space="preserve"> Профессии и производство. Дегустатор.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674A7B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  <w:r w:rsidR="00DC3577" w:rsidRPr="00674A7B">
              <w:rPr>
                <w:color w:val="000000"/>
              </w:rPr>
              <w:t>.2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Кодирование информации при передаче сведений.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674A7B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  <w:r w:rsidR="00DC3577" w:rsidRPr="00674A7B">
              <w:rPr>
                <w:color w:val="000000"/>
              </w:rPr>
              <w:t>.3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Сигналы и знаки при кодировании информации.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674A7B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  <w:r w:rsidR="00DC3577" w:rsidRPr="00674A7B">
              <w:rPr>
                <w:color w:val="000000"/>
              </w:rPr>
              <w:t>.4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Символы как средство  кодирования информации.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674A7B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  <w:r w:rsidR="00DC3577" w:rsidRPr="00674A7B">
              <w:rPr>
                <w:color w:val="000000"/>
              </w:rPr>
              <w:t>.5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674A7B">
        <w:tc>
          <w:tcPr>
            <w:tcW w:w="709" w:type="dxa"/>
          </w:tcPr>
          <w:p w:rsidR="00DC3577" w:rsidRPr="00674A7B" w:rsidRDefault="00874991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  <w:r w:rsidR="00DC3577" w:rsidRPr="00674A7B">
              <w:rPr>
                <w:color w:val="000000"/>
              </w:rPr>
              <w:t>.6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«Чтение и запись информации различными средствами отображения информации.»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9. Технологии растениеводства  8ч.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i/>
                <w:color w:val="000000"/>
              </w:rPr>
              <w:t>9.1 Технологии использования дикорастущих растений</w:t>
            </w:r>
            <w:r w:rsidRPr="00674A7B">
              <w:rPr>
                <w:color w:val="000000"/>
              </w:rPr>
              <w:t>. (8ч.)</w:t>
            </w: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="00DC3577" w:rsidRPr="00674A7B">
              <w:rPr>
                <w:color w:val="000000"/>
              </w:rPr>
              <w:t>.1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Дикорастущие растения, используемые человеком. 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  <w:r w:rsidR="00DC3577" w:rsidRPr="00674A7B">
              <w:rPr>
                <w:color w:val="000000"/>
              </w:rPr>
              <w:t>.2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Заготовка сырья дикорастущих растений.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  <w:r w:rsidR="00DC3577" w:rsidRPr="00674A7B">
              <w:rPr>
                <w:color w:val="000000"/>
              </w:rPr>
              <w:t>.3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Переработка и применение сырья дикорастущих растений.</w:t>
            </w:r>
            <w:r w:rsidR="000F664C">
              <w:rPr>
                <w:color w:val="000000"/>
              </w:rPr>
              <w:t xml:space="preserve"> Профессии и производство. Фармацевт.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DC3577" w:rsidRPr="00674A7B">
              <w:rPr>
                <w:color w:val="000000"/>
              </w:rPr>
              <w:t>.4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Влияние экологических факторов на урожайность дикорастущих растений. Условия и методы сохранения природной среды.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="00DC3577" w:rsidRPr="00674A7B">
              <w:rPr>
                <w:color w:val="000000"/>
              </w:rPr>
              <w:t>.5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 «Классификация дикорастущих растений по группам.»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  <w:r w:rsidR="00DC3577" w:rsidRPr="00674A7B">
              <w:rPr>
                <w:color w:val="000000"/>
              </w:rPr>
              <w:t>.6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«Овладение основными методами переработки сырья дикорастущих растений.»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DC3577" w:rsidRPr="00674A7B">
              <w:rPr>
                <w:color w:val="000000"/>
              </w:rPr>
              <w:t>.7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«Освоение технологий заготовки сырья дикорастущих растений в природной среде на примере растений своего региона.»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  <w:r w:rsidR="00DC3577" w:rsidRPr="00674A7B">
              <w:rPr>
                <w:color w:val="000000"/>
              </w:rPr>
              <w:t>.8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«Выполнение по ГОСТу технологий подготовки и закладки сырья дикорастущих растений на хранение.»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10. Технологии животноводства  6ч.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i/>
                <w:color w:val="000000"/>
              </w:rPr>
              <w:t>10.1 Основные технологии животноводства (6ч.)</w:t>
            </w: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  <w:r w:rsidR="00DC3577" w:rsidRPr="00674A7B">
              <w:rPr>
                <w:color w:val="000000"/>
              </w:rPr>
              <w:t>.1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Технологии получения животноводческой </w:t>
            </w:r>
            <w:r w:rsidRPr="00674A7B">
              <w:rPr>
                <w:color w:val="000000"/>
              </w:rPr>
              <w:lastRenderedPageBreak/>
              <w:t xml:space="preserve">продукции и её основные элементы. </w:t>
            </w:r>
            <w:r w:rsidR="000F664C">
              <w:rPr>
                <w:color w:val="000000"/>
              </w:rPr>
              <w:t>Профессии и производство. Ветеринарный врач.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lastRenderedPageBreak/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  <w:r w:rsidR="00DC3577" w:rsidRPr="00674A7B">
              <w:rPr>
                <w:color w:val="000000"/>
              </w:rPr>
              <w:t>.2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Содержание животных — элемент технологии производства животноводческой продукции.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  <w:r w:rsidR="00DC3577" w:rsidRPr="00674A7B">
              <w:rPr>
                <w:color w:val="000000"/>
              </w:rPr>
              <w:t>.3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="00DC3577" w:rsidRPr="00674A7B">
              <w:rPr>
                <w:color w:val="000000"/>
              </w:rPr>
              <w:t>.4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«Реферативное описание технологии разведения комнатных домашних животных на основе личного опыта, опыта друзей и знакомых, справочной литературы и информации в Интернете.»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  <w:r w:rsidR="00DC3577" w:rsidRPr="00674A7B">
              <w:rPr>
                <w:color w:val="000000"/>
              </w:rPr>
              <w:t>.5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«Реферативное описание технологии разведения домашних и сельскохозяйственных животных на основе опыта своей семьи, семей своих друзей.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DC3577" w:rsidRPr="00674A7B">
              <w:rPr>
                <w:color w:val="000000"/>
              </w:rPr>
              <w:t>.6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«Реферативное описание технологии разведения домашних и сельскохозяйственных животных на основе опыта своей семьи, семей своих друзей.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9917" w:type="dxa"/>
            <w:gridSpan w:val="6"/>
          </w:tcPr>
          <w:p w:rsidR="00DC3577" w:rsidRPr="00674A7B" w:rsidRDefault="00AD706C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11. Социальные технологии  5 </w:t>
            </w:r>
            <w:r w:rsidR="00DC3577" w:rsidRPr="00674A7B">
              <w:rPr>
                <w:b/>
                <w:color w:val="000000"/>
              </w:rPr>
              <w:t>ч.</w:t>
            </w:r>
          </w:p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i/>
                <w:color w:val="000000"/>
              </w:rPr>
              <w:t>11.1 Виды социальных технологии</w:t>
            </w: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  <w:r w:rsidR="00DC3577" w:rsidRPr="00674A7B">
              <w:rPr>
                <w:color w:val="000000"/>
              </w:rPr>
              <w:t>.1</w:t>
            </w: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 xml:space="preserve">Виды социальных технологий. 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  <w:r w:rsidR="00DC3577" w:rsidRPr="00674A7B">
              <w:rPr>
                <w:color w:val="000000"/>
              </w:rPr>
              <w:t>.2</w:t>
            </w:r>
          </w:p>
        </w:tc>
        <w:tc>
          <w:tcPr>
            <w:tcW w:w="5689" w:type="dxa"/>
          </w:tcPr>
          <w:p w:rsidR="00DC3577" w:rsidRPr="00674A7B" w:rsidRDefault="00DC3577" w:rsidP="00576C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Технологии коммуникации.</w:t>
            </w:r>
            <w:r w:rsidR="001020C4" w:rsidRPr="00674A7B">
              <w:rPr>
                <w:color w:val="000000"/>
              </w:rPr>
              <w:t xml:space="preserve"> 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1020C4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EB3693">
              <w:rPr>
                <w:color w:val="000000"/>
              </w:rPr>
              <w:t>6</w:t>
            </w:r>
            <w:r w:rsidR="00DC3577" w:rsidRPr="00674A7B">
              <w:rPr>
                <w:color w:val="000000"/>
              </w:rPr>
              <w:t>.</w:t>
            </w:r>
            <w:r>
              <w:rPr>
                <w:color w:val="000000"/>
              </w:rPr>
              <w:t>3</w:t>
            </w:r>
          </w:p>
        </w:tc>
        <w:tc>
          <w:tcPr>
            <w:tcW w:w="5689" w:type="dxa"/>
          </w:tcPr>
          <w:p w:rsidR="00DC3577" w:rsidRPr="00674A7B" w:rsidRDefault="00576CF8" w:rsidP="00576C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Структура процесса коммуникации.</w:t>
            </w:r>
            <w:r>
              <w:rPr>
                <w:color w:val="000000"/>
              </w:rPr>
              <w:t xml:space="preserve"> Профессии и производство. Оператор связи.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EB3693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DC3577" w:rsidRPr="00674A7B">
              <w:rPr>
                <w:color w:val="000000"/>
              </w:rPr>
              <w:t>.</w:t>
            </w:r>
            <w:r w:rsidR="001020C4">
              <w:rPr>
                <w:color w:val="000000"/>
              </w:rPr>
              <w:t>4</w:t>
            </w:r>
          </w:p>
        </w:tc>
        <w:tc>
          <w:tcPr>
            <w:tcW w:w="5689" w:type="dxa"/>
          </w:tcPr>
          <w:p w:rsidR="00DC3577" w:rsidRPr="00674A7B" w:rsidRDefault="00576CF8" w:rsidP="00576CF8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674A7B">
              <w:rPr>
                <w:color w:val="000000"/>
              </w:rPr>
              <w:t>Практическая работа: «Разработка технологий общения при конфликтных ситуациях.»</w:t>
            </w:r>
          </w:p>
        </w:tc>
        <w:tc>
          <w:tcPr>
            <w:tcW w:w="9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 w:rsidRPr="00674A7B"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1020C4" w:rsidRPr="00674A7B" w:rsidTr="00EB3693">
        <w:tc>
          <w:tcPr>
            <w:tcW w:w="709" w:type="dxa"/>
          </w:tcPr>
          <w:p w:rsidR="001020C4" w:rsidRDefault="001020C4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3F5A23">
              <w:rPr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 w:rsidR="003F5A23">
              <w:rPr>
                <w:color w:val="000000"/>
              </w:rPr>
              <w:t>5</w:t>
            </w:r>
          </w:p>
        </w:tc>
        <w:tc>
          <w:tcPr>
            <w:tcW w:w="5689" w:type="dxa"/>
          </w:tcPr>
          <w:p w:rsidR="001020C4" w:rsidRPr="00674A7B" w:rsidRDefault="001020C4" w:rsidP="00EB369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Итоговое тестирование.</w:t>
            </w:r>
          </w:p>
        </w:tc>
        <w:tc>
          <w:tcPr>
            <w:tcW w:w="989" w:type="dxa"/>
          </w:tcPr>
          <w:p w:rsidR="001020C4" w:rsidRPr="00674A7B" w:rsidRDefault="001020C4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8" w:type="dxa"/>
            <w:gridSpan w:val="2"/>
          </w:tcPr>
          <w:p w:rsidR="001020C4" w:rsidRPr="00674A7B" w:rsidRDefault="001020C4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1020C4" w:rsidRPr="00674A7B" w:rsidRDefault="001020C4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DC3577" w:rsidRPr="00674A7B" w:rsidTr="00EB3693">
        <w:tc>
          <w:tcPr>
            <w:tcW w:w="70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5689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rPr>
                <w:b/>
                <w:color w:val="000000"/>
              </w:rPr>
            </w:pPr>
            <w:r w:rsidRPr="00674A7B">
              <w:rPr>
                <w:b/>
                <w:color w:val="000000"/>
              </w:rPr>
              <w:t>Итог</w:t>
            </w:r>
          </w:p>
        </w:tc>
        <w:tc>
          <w:tcPr>
            <w:tcW w:w="989" w:type="dxa"/>
          </w:tcPr>
          <w:p w:rsidR="00DC3577" w:rsidRPr="00674A7B" w:rsidRDefault="003F5A23" w:rsidP="00EB3693">
            <w:pPr>
              <w:pStyle w:val="a4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68</w:t>
            </w:r>
          </w:p>
        </w:tc>
        <w:tc>
          <w:tcPr>
            <w:tcW w:w="1268" w:type="dxa"/>
            <w:gridSpan w:val="2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1262" w:type="dxa"/>
          </w:tcPr>
          <w:p w:rsidR="00DC3577" w:rsidRPr="00674A7B" w:rsidRDefault="00DC3577" w:rsidP="00EB3693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DC3577" w:rsidRPr="00674A7B" w:rsidRDefault="00DC3577" w:rsidP="00DC3577"/>
    <w:p w:rsidR="000F097C" w:rsidRPr="00674A7B" w:rsidRDefault="000F097C" w:rsidP="000F097C">
      <w:pPr>
        <w:rPr>
          <w:b/>
        </w:rPr>
      </w:pPr>
    </w:p>
    <w:p w:rsidR="000F097C" w:rsidRPr="00674A7B" w:rsidRDefault="000F097C" w:rsidP="000F097C">
      <w:pPr>
        <w:rPr>
          <w:b/>
        </w:rPr>
      </w:pPr>
    </w:p>
    <w:p w:rsidR="000F097C" w:rsidRPr="00674A7B" w:rsidRDefault="000F097C" w:rsidP="000F097C">
      <w:pPr>
        <w:rPr>
          <w:b/>
        </w:rPr>
      </w:pPr>
    </w:p>
    <w:p w:rsidR="000F097C" w:rsidRDefault="000F097C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Default="007B4FBE" w:rsidP="000F097C">
      <w:pPr>
        <w:rPr>
          <w:b/>
        </w:rPr>
      </w:pPr>
    </w:p>
    <w:p w:rsidR="007B4FBE" w:rsidRPr="00674A7B" w:rsidRDefault="007B4FBE" w:rsidP="000F097C">
      <w:pPr>
        <w:rPr>
          <w:b/>
        </w:rPr>
      </w:pPr>
    </w:p>
    <w:p w:rsidR="000F097C" w:rsidRPr="00674A7B" w:rsidRDefault="000F097C" w:rsidP="000F097C">
      <w:pPr>
        <w:rPr>
          <w:b/>
        </w:rPr>
      </w:pPr>
    </w:p>
    <w:p w:rsidR="000F097C" w:rsidRPr="00674A7B" w:rsidRDefault="000F097C" w:rsidP="000F097C">
      <w:pPr>
        <w:rPr>
          <w:b/>
        </w:rPr>
      </w:pPr>
    </w:p>
    <w:p w:rsidR="000F097C" w:rsidRDefault="000F097C" w:rsidP="000F097C">
      <w:pPr>
        <w:rPr>
          <w:b/>
          <w:sz w:val="32"/>
          <w:szCs w:val="32"/>
        </w:rPr>
      </w:pPr>
    </w:p>
    <w:p w:rsidR="00BF7B08" w:rsidRPr="00310042" w:rsidRDefault="00950203" w:rsidP="00BF7B08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V</w:t>
      </w:r>
      <w:r w:rsidR="00BF7B08" w:rsidRPr="00310042">
        <w:rPr>
          <w:b/>
          <w:sz w:val="28"/>
          <w:szCs w:val="28"/>
          <w:lang w:val="en-US"/>
        </w:rPr>
        <w:t>I</w:t>
      </w:r>
      <w:r w:rsidR="00BF7B08" w:rsidRPr="00310042">
        <w:rPr>
          <w:b/>
          <w:sz w:val="28"/>
          <w:szCs w:val="28"/>
        </w:rPr>
        <w:t>.Контрольно-измерительные материалы</w:t>
      </w:r>
    </w:p>
    <w:p w:rsidR="00310042" w:rsidRDefault="00310042" w:rsidP="00310042">
      <w:pPr>
        <w:pStyle w:val="af2"/>
        <w:spacing w:before="4"/>
      </w:pPr>
    </w:p>
    <w:p w:rsidR="00707FA8" w:rsidRPr="00C7078B" w:rsidRDefault="00707FA8" w:rsidP="00707FA8">
      <w:pPr>
        <w:pStyle w:val="a4"/>
        <w:spacing w:before="0" w:beforeAutospacing="0" w:after="0" w:afterAutospacing="0"/>
        <w:rPr>
          <w:szCs w:val="28"/>
        </w:rPr>
      </w:pPr>
      <w:r>
        <w:rPr>
          <w:szCs w:val="28"/>
        </w:rPr>
        <w:t>Класс : 6</w:t>
      </w:r>
    </w:p>
    <w:p w:rsidR="00707FA8" w:rsidRDefault="00707FA8" w:rsidP="00707FA8">
      <w:pPr>
        <w:rPr>
          <w:szCs w:val="28"/>
        </w:rPr>
      </w:pPr>
      <w:r>
        <w:rPr>
          <w:szCs w:val="28"/>
        </w:rPr>
        <w:t>Предмет : технология</w:t>
      </w:r>
    </w:p>
    <w:p w:rsidR="00707FA8" w:rsidRPr="00C7078B" w:rsidRDefault="00707FA8" w:rsidP="00707FA8">
      <w:pPr>
        <w:rPr>
          <w:sz w:val="28"/>
          <w:szCs w:val="28"/>
        </w:rPr>
      </w:pPr>
      <w:r w:rsidRPr="00C7078B">
        <w:rPr>
          <w:szCs w:val="28"/>
        </w:rPr>
        <w:t>Учебник «Технология»</w:t>
      </w:r>
      <w:r>
        <w:rPr>
          <w:szCs w:val="28"/>
        </w:rPr>
        <w:t xml:space="preserve"> под редакцией В.М.Казакевича. 6</w:t>
      </w:r>
      <w:r w:rsidRPr="00C7078B">
        <w:rPr>
          <w:szCs w:val="28"/>
        </w:rPr>
        <w:t xml:space="preserve"> класс. Москва. «Просвещение»,2022</w:t>
      </w:r>
      <w:r w:rsidRPr="00C7078B">
        <w:rPr>
          <w:sz w:val="28"/>
          <w:szCs w:val="28"/>
        </w:rPr>
        <w:t>.</w:t>
      </w:r>
    </w:p>
    <w:p w:rsidR="00707FA8" w:rsidRDefault="00707FA8" w:rsidP="00707FA8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707FA8" w:rsidRDefault="00707FA8" w:rsidP="00707FA8">
      <w:pPr>
        <w:pStyle w:val="a4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за </w:t>
      </w:r>
      <w:r>
        <w:rPr>
          <w:sz w:val="28"/>
          <w:szCs w:val="28"/>
          <w:lang w:val="en-US"/>
        </w:rPr>
        <w:t>I</w:t>
      </w:r>
      <w:r w:rsidRPr="00707FA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</w:p>
    <w:p w:rsidR="00707FA8" w:rsidRPr="00707FA8" w:rsidRDefault="00707FA8" w:rsidP="00707FA8">
      <w:pPr>
        <w:pStyle w:val="a4"/>
        <w:spacing w:before="0" w:beforeAutospacing="0" w:after="0" w:afterAutospacing="0"/>
        <w:ind w:left="360"/>
        <w:jc w:val="both"/>
        <w:rPr>
          <w:sz w:val="36"/>
          <w:szCs w:val="28"/>
        </w:rPr>
      </w:pPr>
      <w:r w:rsidRPr="00234651">
        <w:rPr>
          <w:szCs w:val="28"/>
        </w:rPr>
        <w:t>по темам: «</w:t>
      </w:r>
      <w:r w:rsidRPr="00707FA8">
        <w:rPr>
          <w:color w:val="000000"/>
        </w:rPr>
        <w:t>Методы и средство творческой и проектной деятельности</w:t>
      </w:r>
      <w:r>
        <w:rPr>
          <w:color w:val="000000"/>
        </w:rPr>
        <w:t>», «Производство», «Технология».,  «Техника», «</w:t>
      </w:r>
      <w:r w:rsidRPr="00707FA8">
        <w:rPr>
          <w:color w:val="000000"/>
        </w:rPr>
        <w:t xml:space="preserve">Технология получения, обработки, преобразования и использования материалов».   </w:t>
      </w:r>
    </w:p>
    <w:p w:rsidR="00707FA8" w:rsidRDefault="00707FA8" w:rsidP="00707FA8">
      <w:pPr>
        <w:pStyle w:val="a4"/>
        <w:spacing w:before="0" w:beforeAutospacing="0" w:after="0" w:afterAutospacing="0"/>
        <w:ind w:left="360"/>
        <w:rPr>
          <w:sz w:val="36"/>
          <w:szCs w:val="28"/>
        </w:rPr>
      </w:pPr>
    </w:p>
    <w:p w:rsidR="00707FA8" w:rsidRPr="0064265A" w:rsidRDefault="00707FA8" w:rsidP="00707FA8">
      <w:pPr>
        <w:pStyle w:val="a4"/>
        <w:spacing w:before="0" w:beforeAutospacing="0" w:after="0" w:afterAutospacing="0"/>
        <w:rPr>
          <w:sz w:val="28"/>
          <w:szCs w:val="28"/>
          <w:u w:val="single"/>
        </w:rPr>
      </w:pPr>
      <w:r>
        <w:rPr>
          <w:sz w:val="36"/>
          <w:szCs w:val="28"/>
        </w:rPr>
        <w:t xml:space="preserve"> </w:t>
      </w:r>
      <w:r w:rsidRPr="0064265A">
        <w:rPr>
          <w:sz w:val="28"/>
          <w:szCs w:val="28"/>
          <w:u w:val="single"/>
        </w:rPr>
        <w:t>Задание: Прочитай вопрос и выбери один или несколько правильных ответов.</w:t>
      </w:r>
    </w:p>
    <w:p w:rsidR="00707FA8" w:rsidRDefault="00707FA8" w:rsidP="00707FA8">
      <w:pPr>
        <w:pStyle w:val="a4"/>
        <w:spacing w:before="0" w:beforeAutospacing="0" w:after="0" w:afterAutospacing="0"/>
        <w:ind w:left="360"/>
        <w:rPr>
          <w:sz w:val="28"/>
          <w:szCs w:val="28"/>
          <w:u w:val="single"/>
        </w:rPr>
      </w:pPr>
    </w:p>
    <w:p w:rsidR="00E8184D" w:rsidRPr="00B21C21" w:rsidRDefault="00E8184D" w:rsidP="00707FA8">
      <w:pPr>
        <w:pStyle w:val="a4"/>
        <w:spacing w:before="0" w:beforeAutospacing="0" w:after="0" w:afterAutospacing="0"/>
        <w:ind w:left="360"/>
        <w:rPr>
          <w:sz w:val="26"/>
          <w:szCs w:val="26"/>
        </w:rPr>
      </w:pPr>
      <w:r w:rsidRPr="00E8184D">
        <w:rPr>
          <w:sz w:val="28"/>
          <w:szCs w:val="28"/>
        </w:rPr>
        <w:t>1</w:t>
      </w:r>
      <w:r w:rsidRPr="00B21C21">
        <w:rPr>
          <w:sz w:val="26"/>
          <w:szCs w:val="26"/>
        </w:rPr>
        <w:t>.</w:t>
      </w:r>
      <w:r w:rsidR="006C27E1" w:rsidRPr="00B21C21">
        <w:rPr>
          <w:sz w:val="26"/>
          <w:szCs w:val="26"/>
        </w:rPr>
        <w:t>Замысел, идея, образ, воплощённые в описании, расчётах, чертежах- это:</w:t>
      </w:r>
    </w:p>
    <w:p w:rsidR="006C27E1" w:rsidRPr="00B21C21" w:rsidRDefault="006C27E1" w:rsidP="00707FA8">
      <w:pPr>
        <w:pStyle w:val="a4"/>
        <w:spacing w:before="0" w:beforeAutospacing="0" w:after="0" w:afterAutospacing="0"/>
        <w:ind w:left="360"/>
        <w:rPr>
          <w:sz w:val="26"/>
          <w:szCs w:val="26"/>
        </w:rPr>
      </w:pPr>
      <w:r w:rsidRPr="00B21C21">
        <w:rPr>
          <w:sz w:val="26"/>
          <w:szCs w:val="26"/>
        </w:rPr>
        <w:t>А)план;         Б)проект;            В)сочинение.</w:t>
      </w:r>
    </w:p>
    <w:p w:rsidR="00B21C21" w:rsidRDefault="00B21C21" w:rsidP="006C27E1">
      <w:pPr>
        <w:pStyle w:val="31"/>
        <w:ind w:left="284" w:right="1206"/>
        <w:rPr>
          <w:b w:val="0"/>
          <w:sz w:val="26"/>
          <w:szCs w:val="26"/>
        </w:rPr>
      </w:pPr>
    </w:p>
    <w:p w:rsidR="0088522B" w:rsidRPr="00B21C21" w:rsidRDefault="006C27E1" w:rsidP="006C27E1">
      <w:pPr>
        <w:pStyle w:val="31"/>
        <w:ind w:left="284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2.Нужды, принявшие форму, соответствующую культурному уровню человека- это:</w:t>
      </w:r>
    </w:p>
    <w:p w:rsidR="006C27E1" w:rsidRPr="00B21C21" w:rsidRDefault="006C27E1" w:rsidP="006C27E1">
      <w:pPr>
        <w:pStyle w:val="31"/>
        <w:ind w:left="284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А)потребности;      Б)способности,             В) увлечения.</w:t>
      </w:r>
    </w:p>
    <w:p w:rsidR="00B21C21" w:rsidRDefault="00B21C21" w:rsidP="006C27E1">
      <w:pPr>
        <w:pStyle w:val="31"/>
        <w:ind w:left="142" w:right="1206"/>
        <w:rPr>
          <w:b w:val="0"/>
          <w:sz w:val="26"/>
          <w:szCs w:val="26"/>
        </w:rPr>
      </w:pPr>
    </w:p>
    <w:p w:rsidR="0088522B" w:rsidRPr="00B21C21" w:rsidRDefault="006C27E1" w:rsidP="006C27E1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3.Проектированием техникой или сооружений занимается:</w:t>
      </w:r>
    </w:p>
    <w:p w:rsidR="006C27E1" w:rsidRPr="00B21C21" w:rsidRDefault="006C27E1" w:rsidP="006C27E1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А)повар;            Б)космонавт;  В)инженер- конструктор.</w:t>
      </w:r>
    </w:p>
    <w:p w:rsidR="00B21C21" w:rsidRDefault="00B21C21" w:rsidP="006C27E1">
      <w:pPr>
        <w:pStyle w:val="31"/>
        <w:ind w:left="142" w:right="1206"/>
        <w:rPr>
          <w:b w:val="0"/>
          <w:sz w:val="26"/>
          <w:szCs w:val="26"/>
        </w:rPr>
      </w:pPr>
    </w:p>
    <w:p w:rsidR="006C27E1" w:rsidRPr="00B21C21" w:rsidRDefault="006C27E1" w:rsidP="006C27E1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4.</w:t>
      </w:r>
      <w:r w:rsidR="00565A68" w:rsidRPr="00B21C21">
        <w:rPr>
          <w:b w:val="0"/>
          <w:sz w:val="26"/>
          <w:szCs w:val="26"/>
        </w:rPr>
        <w:t>Целесообразная, сознательная деятельность человека по созданию материальных или нематериальных благ- это:</w:t>
      </w:r>
    </w:p>
    <w:p w:rsidR="00565A68" w:rsidRPr="00B21C21" w:rsidRDefault="00565A68" w:rsidP="006C27E1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А)труд;           Б)интерес;            В)производство.</w:t>
      </w:r>
    </w:p>
    <w:p w:rsidR="00B21C21" w:rsidRDefault="00B21C21" w:rsidP="00565A68">
      <w:pPr>
        <w:pStyle w:val="31"/>
        <w:ind w:left="142" w:right="1206"/>
        <w:rPr>
          <w:b w:val="0"/>
          <w:sz w:val="26"/>
          <w:szCs w:val="26"/>
        </w:rPr>
      </w:pPr>
    </w:p>
    <w:p w:rsidR="0088522B" w:rsidRPr="00B21C21" w:rsidRDefault="00565A68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5.Предмет труда, который прошёл определённую переработку, но ещё не готов к окончательному применению</w:t>
      </w:r>
      <w:r w:rsidR="00AA41E2" w:rsidRPr="00B21C21">
        <w:rPr>
          <w:b w:val="0"/>
          <w:sz w:val="26"/>
          <w:szCs w:val="26"/>
        </w:rPr>
        <w:t xml:space="preserve"> </w:t>
      </w:r>
      <w:r w:rsidRPr="00B21C21">
        <w:rPr>
          <w:b w:val="0"/>
          <w:sz w:val="26"/>
          <w:szCs w:val="26"/>
        </w:rPr>
        <w:t>- это:</w:t>
      </w:r>
    </w:p>
    <w:p w:rsidR="00565A68" w:rsidRPr="00B21C21" w:rsidRDefault="00565A68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А)</w:t>
      </w:r>
      <w:r w:rsidR="00AA41E2" w:rsidRPr="00B21C21">
        <w:rPr>
          <w:b w:val="0"/>
          <w:sz w:val="26"/>
          <w:szCs w:val="26"/>
        </w:rPr>
        <w:t>энергия;   Б)полуфабрикат.</w:t>
      </w:r>
    </w:p>
    <w:p w:rsidR="00B21C21" w:rsidRDefault="00B21C21" w:rsidP="00565A68">
      <w:pPr>
        <w:pStyle w:val="31"/>
        <w:ind w:left="142" w:right="1206"/>
        <w:rPr>
          <w:b w:val="0"/>
          <w:sz w:val="26"/>
          <w:szCs w:val="26"/>
        </w:rPr>
      </w:pPr>
    </w:p>
    <w:p w:rsidR="00565A68" w:rsidRPr="00B21C21" w:rsidRDefault="00AA41E2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6.Для растениеводов предметами труда являются:</w:t>
      </w:r>
    </w:p>
    <w:p w:rsidR="00AA41E2" w:rsidRPr="00B21C21" w:rsidRDefault="00AA41E2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А)вспашка;  Б)сбор урожая;  В)культурные растения.</w:t>
      </w:r>
    </w:p>
    <w:p w:rsidR="00B21C21" w:rsidRDefault="00B21C21" w:rsidP="00565A68">
      <w:pPr>
        <w:pStyle w:val="31"/>
        <w:ind w:left="142" w:right="1206"/>
        <w:rPr>
          <w:b w:val="0"/>
          <w:sz w:val="26"/>
          <w:szCs w:val="26"/>
        </w:rPr>
      </w:pPr>
    </w:p>
    <w:p w:rsidR="00565A68" w:rsidRPr="00B21C21" w:rsidRDefault="00AA41E2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7.</w:t>
      </w:r>
      <w:r w:rsidR="000B6A4E" w:rsidRPr="00B21C21">
        <w:rPr>
          <w:b w:val="0"/>
          <w:sz w:val="26"/>
          <w:szCs w:val="26"/>
        </w:rPr>
        <w:t>Определённый порядок поведения или действий людей, который соотве</w:t>
      </w:r>
      <w:r w:rsidR="00A4228B" w:rsidRPr="00B21C21">
        <w:rPr>
          <w:b w:val="0"/>
          <w:sz w:val="26"/>
          <w:szCs w:val="26"/>
        </w:rPr>
        <w:t>т</w:t>
      </w:r>
      <w:r w:rsidR="000B6A4E" w:rsidRPr="00B21C21">
        <w:rPr>
          <w:b w:val="0"/>
          <w:sz w:val="26"/>
          <w:szCs w:val="26"/>
        </w:rPr>
        <w:t xml:space="preserve">ствует сложившимся </w:t>
      </w:r>
      <w:r w:rsidR="00A4228B" w:rsidRPr="00B21C21">
        <w:rPr>
          <w:b w:val="0"/>
          <w:sz w:val="26"/>
          <w:szCs w:val="26"/>
        </w:rPr>
        <w:t>в данном обществе, организации или группе людей- это:</w:t>
      </w:r>
    </w:p>
    <w:p w:rsidR="00A4228B" w:rsidRPr="00B21C21" w:rsidRDefault="00A4228B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А)устав;  Б)дисциплина;   В)правила.</w:t>
      </w:r>
    </w:p>
    <w:p w:rsidR="00B21C21" w:rsidRDefault="00B21C21" w:rsidP="00565A68">
      <w:pPr>
        <w:pStyle w:val="31"/>
        <w:ind w:left="142" w:right="1206"/>
        <w:rPr>
          <w:b w:val="0"/>
          <w:sz w:val="26"/>
          <w:szCs w:val="26"/>
        </w:rPr>
      </w:pPr>
    </w:p>
    <w:p w:rsidR="000B6A4E" w:rsidRPr="00B21C21" w:rsidRDefault="00A4228B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8.Самыми распространёнными техническими системами являются:</w:t>
      </w:r>
    </w:p>
    <w:p w:rsidR="00A4228B" w:rsidRPr="00B21C21" w:rsidRDefault="00A4228B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А)технологические машины;  Б)инструменты.</w:t>
      </w:r>
    </w:p>
    <w:p w:rsidR="00B21C21" w:rsidRDefault="00B21C21" w:rsidP="00565A68">
      <w:pPr>
        <w:pStyle w:val="31"/>
        <w:ind w:left="142" w:right="1206"/>
        <w:rPr>
          <w:b w:val="0"/>
          <w:sz w:val="26"/>
          <w:szCs w:val="26"/>
        </w:rPr>
      </w:pPr>
    </w:p>
    <w:p w:rsidR="00A4228B" w:rsidRPr="00B21C21" w:rsidRDefault="00A4228B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9.Устройство, преобразующее какой- либо вид энергии (электрическую, химическую и т.д.) в механическую – это:</w:t>
      </w:r>
    </w:p>
    <w:p w:rsidR="00A4228B" w:rsidRPr="00B21C21" w:rsidRDefault="00A4228B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А)двигатель;       Б)машина;    В)</w:t>
      </w:r>
      <w:r w:rsidR="00E82384" w:rsidRPr="00B21C21">
        <w:rPr>
          <w:b w:val="0"/>
          <w:sz w:val="26"/>
          <w:szCs w:val="26"/>
        </w:rPr>
        <w:t>самолёт.</w:t>
      </w:r>
    </w:p>
    <w:p w:rsidR="00B21C21" w:rsidRDefault="00B21C21" w:rsidP="00565A68">
      <w:pPr>
        <w:pStyle w:val="31"/>
        <w:ind w:left="142" w:right="1206"/>
        <w:rPr>
          <w:b w:val="0"/>
          <w:sz w:val="26"/>
          <w:szCs w:val="26"/>
        </w:rPr>
      </w:pPr>
    </w:p>
    <w:p w:rsidR="00A4228B" w:rsidRPr="00B21C21" w:rsidRDefault="00E82384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10.Разделение какого- нибудь объекта на фрагменты  (куски) или отделение от него небольших частей (стружек, обрезок) с помощью острого инструмента- это:</w:t>
      </w:r>
    </w:p>
    <w:p w:rsidR="00E82384" w:rsidRPr="00B21C21" w:rsidRDefault="00E82384" w:rsidP="00565A68">
      <w:pPr>
        <w:pStyle w:val="31"/>
        <w:ind w:left="142" w:right="1206"/>
        <w:rPr>
          <w:b w:val="0"/>
          <w:sz w:val="26"/>
          <w:szCs w:val="26"/>
        </w:rPr>
      </w:pPr>
      <w:r w:rsidRPr="00B21C21">
        <w:rPr>
          <w:b w:val="0"/>
          <w:sz w:val="26"/>
          <w:szCs w:val="26"/>
        </w:rPr>
        <w:t>А)вышивание;      Б)резание;               В)</w:t>
      </w:r>
      <w:r w:rsidR="00653152" w:rsidRPr="00B21C21">
        <w:rPr>
          <w:b w:val="0"/>
          <w:sz w:val="26"/>
          <w:szCs w:val="26"/>
        </w:rPr>
        <w:t>рубка</w:t>
      </w:r>
      <w:r w:rsidRPr="00B21C21">
        <w:rPr>
          <w:b w:val="0"/>
          <w:sz w:val="26"/>
          <w:szCs w:val="26"/>
        </w:rPr>
        <w:t>.</w:t>
      </w:r>
    </w:p>
    <w:p w:rsidR="00966A72" w:rsidRPr="00C7078B" w:rsidRDefault="00966A72" w:rsidP="00966A72">
      <w:pPr>
        <w:pStyle w:val="a4"/>
        <w:spacing w:before="0" w:beforeAutospacing="0" w:after="0" w:afterAutospacing="0"/>
        <w:rPr>
          <w:szCs w:val="28"/>
        </w:rPr>
      </w:pPr>
      <w:r>
        <w:rPr>
          <w:szCs w:val="28"/>
        </w:rPr>
        <w:lastRenderedPageBreak/>
        <w:t>Класс : 6</w:t>
      </w:r>
    </w:p>
    <w:p w:rsidR="00966A72" w:rsidRDefault="00966A72" w:rsidP="00966A72">
      <w:pPr>
        <w:rPr>
          <w:szCs w:val="28"/>
        </w:rPr>
      </w:pPr>
      <w:r>
        <w:rPr>
          <w:szCs w:val="28"/>
        </w:rPr>
        <w:t>Предмет : технология</w:t>
      </w:r>
    </w:p>
    <w:p w:rsidR="00966A72" w:rsidRPr="00C7078B" w:rsidRDefault="00966A72" w:rsidP="00966A72">
      <w:pPr>
        <w:rPr>
          <w:sz w:val="28"/>
          <w:szCs w:val="28"/>
        </w:rPr>
      </w:pPr>
      <w:r w:rsidRPr="00C7078B">
        <w:rPr>
          <w:szCs w:val="28"/>
        </w:rPr>
        <w:t>Учебник «Технология»</w:t>
      </w:r>
      <w:r>
        <w:rPr>
          <w:szCs w:val="28"/>
        </w:rPr>
        <w:t xml:space="preserve"> под редакцией В.М.Казакевича. 6</w:t>
      </w:r>
      <w:r w:rsidRPr="00C7078B">
        <w:rPr>
          <w:szCs w:val="28"/>
        </w:rPr>
        <w:t xml:space="preserve"> класс. Москва. «Просвещение»,2022</w:t>
      </w:r>
      <w:r w:rsidRPr="00C7078B">
        <w:rPr>
          <w:sz w:val="28"/>
          <w:szCs w:val="28"/>
        </w:rPr>
        <w:t>.</w:t>
      </w:r>
    </w:p>
    <w:p w:rsidR="00966A72" w:rsidRDefault="00966A72" w:rsidP="00966A72">
      <w:pPr>
        <w:pStyle w:val="a4"/>
        <w:spacing w:before="0" w:beforeAutospacing="0" w:after="0" w:afterAutospacing="0"/>
        <w:ind w:left="360"/>
        <w:rPr>
          <w:sz w:val="28"/>
          <w:szCs w:val="28"/>
        </w:rPr>
      </w:pPr>
    </w:p>
    <w:p w:rsidR="00966A72" w:rsidRDefault="00966A72" w:rsidP="00966A72">
      <w:pPr>
        <w:pStyle w:val="a4"/>
        <w:spacing w:before="0" w:beforeAutospacing="0" w:after="0" w:afterAutospacing="0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Тест за </w:t>
      </w:r>
      <w:r>
        <w:rPr>
          <w:sz w:val="28"/>
          <w:szCs w:val="28"/>
          <w:lang w:val="en-US"/>
        </w:rPr>
        <w:t>II</w:t>
      </w:r>
      <w:r w:rsidRPr="00707FA8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</w:p>
    <w:p w:rsidR="00966A72" w:rsidRPr="00A00F8E" w:rsidRDefault="00966A72" w:rsidP="00966A72">
      <w:pPr>
        <w:pStyle w:val="a4"/>
        <w:spacing w:before="0" w:beforeAutospacing="0" w:after="0" w:afterAutospacing="0"/>
        <w:ind w:left="360"/>
        <w:jc w:val="both"/>
        <w:rPr>
          <w:sz w:val="36"/>
          <w:szCs w:val="28"/>
        </w:rPr>
      </w:pPr>
      <w:r w:rsidRPr="00234651">
        <w:rPr>
          <w:szCs w:val="28"/>
        </w:rPr>
        <w:t>по темам: «</w:t>
      </w:r>
      <w:r w:rsidRPr="00A00F8E">
        <w:rPr>
          <w:color w:val="000000"/>
        </w:rPr>
        <w:t>Технологии получения, преобразования и использования энергии», «Технологии получения, обработки и использования информации</w:t>
      </w:r>
      <w:r w:rsidR="00A00F8E" w:rsidRPr="00A00F8E">
        <w:rPr>
          <w:color w:val="000000"/>
        </w:rPr>
        <w:t xml:space="preserve">», «Технологии растениеводства», «Технологии животноводства», «Социальные технологии».      </w:t>
      </w:r>
      <w:r w:rsidRPr="00A00F8E">
        <w:rPr>
          <w:color w:val="000000"/>
        </w:rPr>
        <w:t xml:space="preserve">  </w:t>
      </w:r>
    </w:p>
    <w:p w:rsidR="00B21C21" w:rsidRDefault="00966A72" w:rsidP="00966A72">
      <w:pPr>
        <w:pStyle w:val="31"/>
        <w:ind w:left="0" w:right="-142"/>
        <w:rPr>
          <w:b w:val="0"/>
          <w:sz w:val="36"/>
          <w:szCs w:val="28"/>
        </w:rPr>
      </w:pPr>
      <w:r w:rsidRPr="00966A72">
        <w:rPr>
          <w:b w:val="0"/>
          <w:sz w:val="36"/>
          <w:szCs w:val="28"/>
        </w:rPr>
        <w:t xml:space="preserve"> </w:t>
      </w:r>
    </w:p>
    <w:p w:rsidR="0088522B" w:rsidRPr="00966A72" w:rsidRDefault="00966A72" w:rsidP="00966A72">
      <w:pPr>
        <w:pStyle w:val="31"/>
        <w:ind w:left="0" w:right="-142"/>
        <w:rPr>
          <w:b w:val="0"/>
          <w:sz w:val="28"/>
          <w:szCs w:val="28"/>
        </w:rPr>
      </w:pPr>
      <w:r w:rsidRPr="00966A72">
        <w:rPr>
          <w:b w:val="0"/>
          <w:sz w:val="28"/>
          <w:szCs w:val="28"/>
        </w:rPr>
        <w:t>Задание: Прочитай вопрос и выбери один или несколько правильных ответов</w:t>
      </w:r>
    </w:p>
    <w:p w:rsidR="00C41FA3" w:rsidRDefault="00C41FA3" w:rsidP="00A00F8E">
      <w:pPr>
        <w:pStyle w:val="31"/>
        <w:ind w:left="-142" w:right="1206"/>
        <w:rPr>
          <w:b w:val="0"/>
          <w:sz w:val="28"/>
          <w:szCs w:val="28"/>
        </w:rPr>
      </w:pPr>
    </w:p>
    <w:p w:rsidR="0088522B" w:rsidRPr="00C41FA3" w:rsidRDefault="00A00F8E" w:rsidP="00A00F8E">
      <w:pPr>
        <w:pStyle w:val="31"/>
        <w:ind w:left="-142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1.Наличие минеральных веществ в пище:</w:t>
      </w:r>
    </w:p>
    <w:p w:rsidR="00A00F8E" w:rsidRPr="00C41FA3" w:rsidRDefault="00A00F8E" w:rsidP="00A00F8E">
      <w:pPr>
        <w:pStyle w:val="31"/>
        <w:ind w:left="-142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А)оказывает влияние на обменные процессы в организме человека;</w:t>
      </w:r>
    </w:p>
    <w:p w:rsidR="00A00F8E" w:rsidRPr="00C41FA3" w:rsidRDefault="00A00F8E" w:rsidP="00C41FA3">
      <w:pPr>
        <w:pStyle w:val="31"/>
        <w:ind w:left="-142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Б)ускоряет рост организма.</w:t>
      </w:r>
    </w:p>
    <w:p w:rsidR="00B21C21" w:rsidRDefault="00B21C21" w:rsidP="00A00F8E">
      <w:pPr>
        <w:pStyle w:val="31"/>
        <w:ind w:left="-142" w:right="1206"/>
        <w:rPr>
          <w:b w:val="0"/>
          <w:sz w:val="26"/>
          <w:szCs w:val="26"/>
        </w:rPr>
      </w:pPr>
    </w:p>
    <w:p w:rsidR="00A00F8E" w:rsidRPr="00C41FA3" w:rsidRDefault="00A00F8E" w:rsidP="00A00F8E">
      <w:pPr>
        <w:pStyle w:val="31"/>
        <w:ind w:left="-142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2.Внешний вид, вкус, запах и цвет продукта можно оценить:</w:t>
      </w:r>
    </w:p>
    <w:p w:rsidR="00A00F8E" w:rsidRPr="00C41FA3" w:rsidRDefault="00A00F8E" w:rsidP="00A00F8E">
      <w:pPr>
        <w:pStyle w:val="31"/>
        <w:ind w:left="-142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А)на ощупь;   Б)органолептическим методом (вкусовой пробой).</w:t>
      </w:r>
    </w:p>
    <w:p w:rsidR="00B21C21" w:rsidRDefault="00B21C21" w:rsidP="00A00F8E">
      <w:pPr>
        <w:pStyle w:val="31"/>
        <w:ind w:left="0" w:right="1206"/>
        <w:rPr>
          <w:b w:val="0"/>
          <w:sz w:val="26"/>
          <w:szCs w:val="26"/>
        </w:rPr>
      </w:pPr>
    </w:p>
    <w:p w:rsidR="00A00F8E" w:rsidRPr="00C41FA3" w:rsidRDefault="00A00F8E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3.Продукты, получаемые в результате молочнокислого брожения:</w:t>
      </w:r>
    </w:p>
    <w:p w:rsidR="00A00F8E" w:rsidRPr="00C41FA3" w:rsidRDefault="00A00F8E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А)сметана;  Б)кефир;  В)кумыс;  Г)творог;  Д)сыр.</w:t>
      </w:r>
    </w:p>
    <w:p w:rsidR="00B21C21" w:rsidRDefault="00B21C21" w:rsidP="00A00F8E">
      <w:pPr>
        <w:pStyle w:val="31"/>
        <w:ind w:left="0" w:right="1206"/>
        <w:rPr>
          <w:b w:val="0"/>
          <w:sz w:val="26"/>
          <w:szCs w:val="26"/>
        </w:rPr>
      </w:pPr>
    </w:p>
    <w:p w:rsidR="00A00F8E" w:rsidRPr="00C41FA3" w:rsidRDefault="00A00F8E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4.Все тела состоят из атомов и молекул:</w:t>
      </w:r>
    </w:p>
    <w:p w:rsidR="00A00F8E" w:rsidRPr="00C41FA3" w:rsidRDefault="00A00F8E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А)да;  Б)нет.</w:t>
      </w:r>
    </w:p>
    <w:p w:rsidR="00B21C21" w:rsidRDefault="00B21C21" w:rsidP="00A00F8E">
      <w:pPr>
        <w:pStyle w:val="31"/>
        <w:ind w:left="0" w:right="1206"/>
        <w:rPr>
          <w:b w:val="0"/>
          <w:sz w:val="26"/>
          <w:szCs w:val="26"/>
        </w:rPr>
      </w:pPr>
    </w:p>
    <w:p w:rsidR="00A00F8E" w:rsidRPr="00C41FA3" w:rsidRDefault="00A00F8E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5.Для обогрева жилищ в холодное время года используется:</w:t>
      </w:r>
    </w:p>
    <w:p w:rsidR="00A00F8E" w:rsidRPr="00C41FA3" w:rsidRDefault="00A00F8E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А)космическая энергия;  Б)тепловая энергия.</w:t>
      </w:r>
    </w:p>
    <w:p w:rsidR="00B21C21" w:rsidRDefault="00B21C21" w:rsidP="00A00F8E">
      <w:pPr>
        <w:pStyle w:val="31"/>
        <w:ind w:left="0" w:right="1206"/>
        <w:rPr>
          <w:b w:val="0"/>
          <w:sz w:val="26"/>
          <w:szCs w:val="26"/>
        </w:rPr>
      </w:pPr>
    </w:p>
    <w:p w:rsidR="00A00F8E" w:rsidRPr="00C41FA3" w:rsidRDefault="00A00F8E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6.Для аккумулирования (накопления) тепловой энергии твёрдого тела, жидкость или газа используют специальные устройства:</w:t>
      </w:r>
    </w:p>
    <w:p w:rsidR="00A00F8E" w:rsidRPr="00C41FA3" w:rsidRDefault="00A00F8E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А)сосуд Дьюара;  Б)термоса.</w:t>
      </w:r>
    </w:p>
    <w:p w:rsidR="00B21C21" w:rsidRDefault="00B21C21" w:rsidP="00A00F8E">
      <w:pPr>
        <w:pStyle w:val="31"/>
        <w:ind w:left="0" w:right="1206"/>
        <w:rPr>
          <w:b w:val="0"/>
          <w:sz w:val="26"/>
          <w:szCs w:val="26"/>
        </w:rPr>
      </w:pPr>
    </w:p>
    <w:p w:rsidR="00A00F8E" w:rsidRPr="00C41FA3" w:rsidRDefault="00A00F8E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7.Сведения об объектах и явлениях окружающей среды, их свойствах и состоянии, количественных и качественных проявлениях называют:</w:t>
      </w:r>
    </w:p>
    <w:p w:rsidR="00A00F8E" w:rsidRPr="00C41FA3" w:rsidRDefault="00B21C21" w:rsidP="00A00F8E">
      <w:pPr>
        <w:pStyle w:val="31"/>
        <w:ind w:left="0" w:right="1206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А)Интернет- ресурсы;        Б)коммуникацией;         </w:t>
      </w:r>
      <w:r w:rsidR="00A00F8E" w:rsidRPr="00C41FA3">
        <w:rPr>
          <w:b w:val="0"/>
          <w:sz w:val="26"/>
          <w:szCs w:val="26"/>
        </w:rPr>
        <w:t xml:space="preserve"> В)информацией.</w:t>
      </w:r>
    </w:p>
    <w:p w:rsidR="00B21C21" w:rsidRDefault="00B21C21" w:rsidP="00A00F8E">
      <w:pPr>
        <w:pStyle w:val="31"/>
        <w:ind w:left="0" w:right="1206"/>
        <w:rPr>
          <w:b w:val="0"/>
          <w:sz w:val="26"/>
          <w:szCs w:val="26"/>
        </w:rPr>
      </w:pPr>
    </w:p>
    <w:p w:rsidR="00A00F8E" w:rsidRPr="00C41FA3" w:rsidRDefault="00A00F8E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8.Хими</w:t>
      </w:r>
      <w:r w:rsidR="00C41FA3" w:rsidRPr="00C41FA3">
        <w:rPr>
          <w:b w:val="0"/>
          <w:sz w:val="26"/>
          <w:szCs w:val="26"/>
        </w:rPr>
        <w:t>ческий состав вещест растения зависит от фазы вегетации растения (время роста и развития растения):</w:t>
      </w:r>
    </w:p>
    <w:p w:rsidR="00C41FA3" w:rsidRPr="00C41FA3" w:rsidRDefault="00C41FA3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А)нет;  Б)да.</w:t>
      </w:r>
    </w:p>
    <w:p w:rsidR="00B21C21" w:rsidRDefault="00B21C21" w:rsidP="00A00F8E">
      <w:pPr>
        <w:pStyle w:val="31"/>
        <w:ind w:left="0" w:right="1206"/>
        <w:rPr>
          <w:b w:val="0"/>
          <w:sz w:val="26"/>
          <w:szCs w:val="26"/>
        </w:rPr>
      </w:pPr>
    </w:p>
    <w:p w:rsidR="00C41FA3" w:rsidRPr="00C41FA3" w:rsidRDefault="00C41FA3" w:rsidP="00A00F8E">
      <w:pPr>
        <w:pStyle w:val="31"/>
        <w:ind w:left="0" w:right="1206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9.Технология животноводства включает в себя:</w:t>
      </w:r>
    </w:p>
    <w:p w:rsidR="00C41FA3" w:rsidRPr="00C41FA3" w:rsidRDefault="00C41FA3" w:rsidP="00C41FA3">
      <w:pPr>
        <w:pStyle w:val="31"/>
        <w:ind w:left="0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А)кормление животных;  Б)содержание животных;   В)разведение животных;  Г)получение продукции; Д)ветеринарная защита; Е)все ответы верны.</w:t>
      </w:r>
    </w:p>
    <w:p w:rsidR="00B21C21" w:rsidRDefault="00B21C21" w:rsidP="00C41FA3">
      <w:pPr>
        <w:pStyle w:val="31"/>
        <w:ind w:left="0"/>
        <w:rPr>
          <w:b w:val="0"/>
          <w:sz w:val="26"/>
          <w:szCs w:val="26"/>
        </w:rPr>
      </w:pPr>
    </w:p>
    <w:p w:rsidR="00C41FA3" w:rsidRPr="00C41FA3" w:rsidRDefault="00C41FA3" w:rsidP="00C41FA3">
      <w:pPr>
        <w:pStyle w:val="31"/>
        <w:ind w:left="0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10.Социальная работа направлена на:</w:t>
      </w:r>
    </w:p>
    <w:p w:rsidR="00B21C21" w:rsidRDefault="00C41FA3" w:rsidP="00C41FA3">
      <w:pPr>
        <w:pStyle w:val="31"/>
        <w:ind w:left="0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 xml:space="preserve">А)создание условий для обеспечения нормальной жизни и деятельности нуждающихся в чём- либо людей;  </w:t>
      </w:r>
    </w:p>
    <w:p w:rsidR="00C41FA3" w:rsidRPr="00C41FA3" w:rsidRDefault="00C41FA3" w:rsidP="00C41FA3">
      <w:pPr>
        <w:pStyle w:val="31"/>
        <w:ind w:left="0"/>
        <w:rPr>
          <w:b w:val="0"/>
          <w:sz w:val="26"/>
          <w:szCs w:val="26"/>
        </w:rPr>
      </w:pPr>
      <w:r w:rsidRPr="00C41FA3">
        <w:rPr>
          <w:b w:val="0"/>
          <w:sz w:val="26"/>
          <w:szCs w:val="26"/>
        </w:rPr>
        <w:t>Б)развлечение пожилых людей.</w:t>
      </w:r>
    </w:p>
    <w:p w:rsidR="0088522B" w:rsidRPr="00C41FA3" w:rsidRDefault="0088522B" w:rsidP="00310042">
      <w:pPr>
        <w:pStyle w:val="31"/>
        <w:ind w:left="1678" w:right="1206"/>
        <w:jc w:val="center"/>
        <w:rPr>
          <w:sz w:val="26"/>
          <w:szCs w:val="26"/>
        </w:rPr>
      </w:pPr>
    </w:p>
    <w:p w:rsidR="0088522B" w:rsidRPr="00C41FA3" w:rsidRDefault="0088522B" w:rsidP="00310042">
      <w:pPr>
        <w:pStyle w:val="31"/>
        <w:ind w:left="1678" w:right="1206"/>
        <w:jc w:val="center"/>
        <w:rPr>
          <w:sz w:val="26"/>
          <w:szCs w:val="26"/>
        </w:rPr>
      </w:pPr>
    </w:p>
    <w:p w:rsidR="00B21C21" w:rsidRDefault="00B21C21" w:rsidP="00B21C21">
      <w:pPr>
        <w:jc w:val="center"/>
        <w:rPr>
          <w:sz w:val="28"/>
          <w:szCs w:val="28"/>
        </w:rPr>
      </w:pPr>
    </w:p>
    <w:p w:rsidR="00B21C21" w:rsidRDefault="00B21C21" w:rsidP="00B21C2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Ключ к тесту   за </w:t>
      </w:r>
      <w:r>
        <w:rPr>
          <w:sz w:val="28"/>
          <w:szCs w:val="28"/>
          <w:lang w:val="en-US"/>
        </w:rPr>
        <w:t>I</w:t>
      </w:r>
      <w:r w:rsidRPr="003A275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</w:p>
    <w:p w:rsidR="00B21C21" w:rsidRPr="00234651" w:rsidRDefault="00B21C21" w:rsidP="00B21C21">
      <w:pPr>
        <w:pStyle w:val="a4"/>
        <w:spacing w:before="0" w:beforeAutospacing="0" w:after="0" w:afterAutospacing="0"/>
        <w:ind w:left="360"/>
        <w:jc w:val="both"/>
        <w:rPr>
          <w:sz w:val="36"/>
          <w:szCs w:val="28"/>
        </w:rPr>
      </w:pPr>
      <w:r w:rsidRPr="00234651">
        <w:rPr>
          <w:szCs w:val="28"/>
        </w:rPr>
        <w:t>по темам: ««</w:t>
      </w:r>
      <w:r w:rsidRPr="00707FA8">
        <w:rPr>
          <w:color w:val="000000"/>
        </w:rPr>
        <w:t>Методы и средство творческой и проектной деятельности</w:t>
      </w:r>
      <w:r>
        <w:rPr>
          <w:color w:val="000000"/>
        </w:rPr>
        <w:t>», «Производство», «Технология».,  «Техника», «</w:t>
      </w:r>
      <w:r w:rsidRPr="00707FA8">
        <w:rPr>
          <w:color w:val="000000"/>
        </w:rPr>
        <w:t xml:space="preserve">Технология получения, обработки, преобразования и использования материалов».   </w:t>
      </w:r>
    </w:p>
    <w:p w:rsidR="00B21C21" w:rsidRDefault="00B21C21" w:rsidP="00B21C21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2"/>
        <w:gridCol w:w="987"/>
        <w:gridCol w:w="984"/>
        <w:gridCol w:w="986"/>
        <w:gridCol w:w="981"/>
        <w:gridCol w:w="984"/>
        <w:gridCol w:w="982"/>
        <w:gridCol w:w="987"/>
        <w:gridCol w:w="987"/>
        <w:gridCol w:w="995"/>
      </w:tblGrid>
      <w:tr w:rsidR="00B21C21" w:rsidTr="00364C81"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7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B21C21" w:rsidTr="00364C81"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6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57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7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7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7" w:type="dxa"/>
          </w:tcPr>
          <w:p w:rsidR="00B21C21" w:rsidRDefault="00B21C21" w:rsidP="00364C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R="00B21C21" w:rsidRDefault="00B21C21" w:rsidP="00B21C21">
      <w:pPr>
        <w:jc w:val="center"/>
        <w:rPr>
          <w:sz w:val="28"/>
          <w:szCs w:val="28"/>
        </w:rPr>
      </w:pPr>
    </w:p>
    <w:p w:rsidR="0088522B" w:rsidRDefault="0088522B" w:rsidP="00310042">
      <w:pPr>
        <w:pStyle w:val="31"/>
        <w:ind w:left="1678" w:right="1206"/>
        <w:jc w:val="center"/>
        <w:rPr>
          <w:sz w:val="28"/>
          <w:szCs w:val="28"/>
        </w:rPr>
      </w:pPr>
    </w:p>
    <w:p w:rsidR="00966A72" w:rsidRDefault="00966A72" w:rsidP="00966A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 к тесту   за </w:t>
      </w:r>
      <w:r>
        <w:rPr>
          <w:sz w:val="28"/>
          <w:szCs w:val="28"/>
          <w:lang w:val="en-US"/>
        </w:rPr>
        <w:t>I</w:t>
      </w:r>
      <w:r w:rsidR="00B21C21">
        <w:rPr>
          <w:sz w:val="28"/>
          <w:szCs w:val="28"/>
          <w:lang w:val="en-US"/>
        </w:rPr>
        <w:t>I</w:t>
      </w:r>
      <w:r w:rsidRPr="003A275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</w:p>
    <w:p w:rsidR="00B21C21" w:rsidRPr="00A00F8E" w:rsidRDefault="00966A72" w:rsidP="00B21C21">
      <w:pPr>
        <w:pStyle w:val="a4"/>
        <w:spacing w:before="0" w:beforeAutospacing="0" w:after="0" w:afterAutospacing="0"/>
        <w:ind w:left="360"/>
        <w:jc w:val="both"/>
        <w:rPr>
          <w:sz w:val="36"/>
          <w:szCs w:val="28"/>
        </w:rPr>
      </w:pPr>
      <w:r w:rsidRPr="00234651">
        <w:rPr>
          <w:szCs w:val="28"/>
        </w:rPr>
        <w:t xml:space="preserve">по темам: </w:t>
      </w:r>
      <w:r w:rsidR="00B21C21">
        <w:rPr>
          <w:szCs w:val="28"/>
        </w:rPr>
        <w:t>«</w:t>
      </w:r>
      <w:r w:rsidR="00B21C21" w:rsidRPr="00234651">
        <w:rPr>
          <w:szCs w:val="28"/>
        </w:rPr>
        <w:t>«</w:t>
      </w:r>
      <w:r w:rsidR="00B21C21" w:rsidRPr="00A00F8E">
        <w:rPr>
          <w:color w:val="000000"/>
        </w:rPr>
        <w:t xml:space="preserve">Технологии получения, преобразования и использования энергии», «Технологии получения, обработки и использования информации», «Технологии растениеводства», «Технологии животноводства», «Социальные технологии».        </w:t>
      </w:r>
    </w:p>
    <w:p w:rsidR="00966A72" w:rsidRDefault="00B21C21" w:rsidP="00B21C21">
      <w:pPr>
        <w:pStyle w:val="31"/>
        <w:ind w:left="0" w:right="-142"/>
        <w:rPr>
          <w:sz w:val="28"/>
          <w:szCs w:val="28"/>
        </w:rPr>
      </w:pPr>
      <w:r w:rsidRPr="00966A72">
        <w:rPr>
          <w:b w:val="0"/>
          <w:sz w:val="36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0"/>
        <w:gridCol w:w="963"/>
        <w:gridCol w:w="1142"/>
        <w:gridCol w:w="969"/>
        <w:gridCol w:w="963"/>
        <w:gridCol w:w="969"/>
        <w:gridCol w:w="968"/>
        <w:gridCol w:w="964"/>
        <w:gridCol w:w="966"/>
        <w:gridCol w:w="981"/>
      </w:tblGrid>
      <w:tr w:rsidR="00966A72" w:rsidTr="00966A72">
        <w:tc>
          <w:tcPr>
            <w:tcW w:w="1056" w:type="dxa"/>
          </w:tcPr>
          <w:p w:rsidR="00966A72" w:rsidRDefault="00966A72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56" w:type="dxa"/>
          </w:tcPr>
          <w:p w:rsidR="00966A72" w:rsidRDefault="00966A72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56" w:type="dxa"/>
          </w:tcPr>
          <w:p w:rsidR="00966A72" w:rsidRDefault="00966A72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56" w:type="dxa"/>
          </w:tcPr>
          <w:p w:rsidR="00966A72" w:rsidRDefault="00966A72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56" w:type="dxa"/>
          </w:tcPr>
          <w:p w:rsidR="00966A72" w:rsidRDefault="00966A72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56" w:type="dxa"/>
          </w:tcPr>
          <w:p w:rsidR="00966A72" w:rsidRDefault="00966A72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57" w:type="dxa"/>
          </w:tcPr>
          <w:p w:rsidR="00966A72" w:rsidRDefault="00966A72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57" w:type="dxa"/>
          </w:tcPr>
          <w:p w:rsidR="00966A72" w:rsidRDefault="00966A72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57" w:type="dxa"/>
          </w:tcPr>
          <w:p w:rsidR="00966A72" w:rsidRDefault="00966A72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57" w:type="dxa"/>
          </w:tcPr>
          <w:p w:rsidR="00966A72" w:rsidRDefault="00966A72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66A72" w:rsidTr="00966A72">
        <w:tc>
          <w:tcPr>
            <w:tcW w:w="1056" w:type="dxa"/>
          </w:tcPr>
          <w:p w:rsidR="00966A72" w:rsidRDefault="00B21C21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6" w:type="dxa"/>
          </w:tcPr>
          <w:p w:rsidR="00966A72" w:rsidRDefault="00B21C21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6" w:type="dxa"/>
          </w:tcPr>
          <w:p w:rsidR="00966A72" w:rsidRDefault="00B21C21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А,Б,Г,Д</w:t>
            </w:r>
          </w:p>
        </w:tc>
        <w:tc>
          <w:tcPr>
            <w:tcW w:w="1056" w:type="dxa"/>
          </w:tcPr>
          <w:p w:rsidR="00966A72" w:rsidRDefault="00B21C21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6" w:type="dxa"/>
          </w:tcPr>
          <w:p w:rsidR="00966A72" w:rsidRDefault="00B21C21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6" w:type="dxa"/>
          </w:tcPr>
          <w:p w:rsidR="00966A72" w:rsidRDefault="00B21C21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w="1057" w:type="dxa"/>
          </w:tcPr>
          <w:p w:rsidR="00966A72" w:rsidRDefault="00B21C21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w="1057" w:type="dxa"/>
          </w:tcPr>
          <w:p w:rsidR="00966A72" w:rsidRDefault="00B21C21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w="1057" w:type="dxa"/>
          </w:tcPr>
          <w:p w:rsidR="00966A72" w:rsidRDefault="00B21C21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</w:p>
        </w:tc>
        <w:tc>
          <w:tcPr>
            <w:tcW w:w="1057" w:type="dxa"/>
          </w:tcPr>
          <w:p w:rsidR="00966A72" w:rsidRDefault="00B21C21" w:rsidP="00966A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R="0088522B" w:rsidRDefault="0088522B" w:rsidP="00310042">
      <w:pPr>
        <w:pStyle w:val="31"/>
        <w:ind w:left="1678" w:right="1206"/>
        <w:jc w:val="center"/>
        <w:rPr>
          <w:sz w:val="28"/>
          <w:szCs w:val="28"/>
        </w:rPr>
      </w:pPr>
    </w:p>
    <w:p w:rsidR="00C86612" w:rsidRDefault="00C86612" w:rsidP="00C86612">
      <w:pPr>
        <w:rPr>
          <w:sz w:val="28"/>
        </w:rPr>
      </w:pPr>
    </w:p>
    <w:p w:rsidR="00C86612" w:rsidRDefault="00C86612" w:rsidP="00C86612">
      <w:pPr>
        <w:rPr>
          <w:sz w:val="28"/>
        </w:rPr>
      </w:pPr>
    </w:p>
    <w:p w:rsidR="00BF7B08" w:rsidRPr="00BF7B08" w:rsidRDefault="00BF7B08" w:rsidP="00BF7B08">
      <w:pPr>
        <w:jc w:val="center"/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Система оценивания контрольно- измерительных материалов.</w:t>
      </w:r>
    </w:p>
    <w:p w:rsidR="00BF7B08" w:rsidRPr="00BF7B08" w:rsidRDefault="00BF7B08" w:rsidP="00BF7B08">
      <w:pPr>
        <w:jc w:val="center"/>
        <w:rPr>
          <w:b/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Этапы проведения тестирования.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1.Тест выдаётся каждому обучающемуся.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2.Проводится инструктаж (сообщение темы, цели, требований к оформлению, сроков выполнения задания, критерии оценки).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*Время проведения тестирования- 40 минут.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3.Самостоятельная работа обучающихся с тестами.</w:t>
      </w:r>
    </w:p>
    <w:p w:rsidR="00BF7B08" w:rsidRPr="00BF7B08" w:rsidRDefault="00BF7B08" w:rsidP="00BF7B08">
      <w:pPr>
        <w:jc w:val="both"/>
        <w:rPr>
          <w:sz w:val="28"/>
          <w:szCs w:val="28"/>
        </w:rPr>
      </w:pPr>
      <w:r w:rsidRPr="00BF7B08">
        <w:rPr>
          <w:sz w:val="28"/>
          <w:szCs w:val="28"/>
        </w:rPr>
        <w:t>*Одной из особенностей обучающихся с интеллектуальными нарушениями является то, что они не всегда могут правильно понять самостоятельно прочитанный текст, вопрос. При проведении тестирования обучающихся, которые испытывают трудности в понимании прочитанного текста, учитель сам читает вопросы и предложенные  варианты ответов.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4.Сдача  выполненных тестов учителю.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5.Проверка тестов по эталону (ключу) учителем и выставление оценок в соответствии с системой оценивания тестовой работы.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6. Сообщение оценок учащимся.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7. Разбор выполнения заданий (работа над ошибками).</w:t>
      </w:r>
    </w:p>
    <w:p w:rsidR="00BF7B08" w:rsidRPr="00BF7B08" w:rsidRDefault="00BF7B08" w:rsidP="00BF7B08">
      <w:pPr>
        <w:rPr>
          <w:sz w:val="28"/>
          <w:szCs w:val="28"/>
        </w:rPr>
      </w:pPr>
    </w:p>
    <w:p w:rsidR="00BF7B08" w:rsidRPr="00BF7B08" w:rsidRDefault="00BF7B08" w:rsidP="00BF7B08">
      <w:pPr>
        <w:rPr>
          <w:b/>
          <w:sz w:val="28"/>
          <w:szCs w:val="28"/>
        </w:rPr>
      </w:pPr>
      <w:r w:rsidRPr="00BF7B08">
        <w:rPr>
          <w:b/>
          <w:sz w:val="28"/>
          <w:szCs w:val="28"/>
        </w:rPr>
        <w:t>Критерии оценивания тестовой работы (пятибалльная) :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«5»- правильно выполненные тестовые задания на 81- 100 % (9 – 10 правильных 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Оценка «4»- правильно выполненные тестовые задания на 61- 80 % ( 7- 8 правильных ответов)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 xml:space="preserve">Оценка «3»- правильно выполненные тестовые задания на 50- 60 % ( 5-6 правильных </w:t>
      </w:r>
    </w:p>
    <w:p w:rsidR="00BF7B08" w:rsidRPr="00BF7B08" w:rsidRDefault="00BF7B08" w:rsidP="00BF7B08">
      <w:pPr>
        <w:rPr>
          <w:sz w:val="28"/>
          <w:szCs w:val="28"/>
        </w:rPr>
      </w:pPr>
      <w:r w:rsidRPr="00BF7B08">
        <w:rPr>
          <w:sz w:val="28"/>
          <w:szCs w:val="28"/>
        </w:rPr>
        <w:t>ответов)</w:t>
      </w:r>
    </w:p>
    <w:p w:rsidR="00B24983" w:rsidRDefault="00BF7B08" w:rsidP="00C86612">
      <w:pPr>
        <w:rPr>
          <w:sz w:val="28"/>
        </w:rPr>
      </w:pPr>
      <w:r w:rsidRPr="00BF7B08">
        <w:rPr>
          <w:sz w:val="28"/>
          <w:szCs w:val="28"/>
        </w:rPr>
        <w:t>Оценка «2»- правильно выполненные тестовые задания ниже 50 % ( 4 и меньше правильных ответов).</w:t>
      </w:r>
    </w:p>
    <w:p w:rsidR="00B24983" w:rsidRDefault="00B24983" w:rsidP="00C86612">
      <w:pPr>
        <w:rPr>
          <w:sz w:val="28"/>
        </w:rPr>
      </w:pPr>
    </w:p>
    <w:p w:rsidR="00B24983" w:rsidRDefault="00B24983" w:rsidP="00C86612">
      <w:pPr>
        <w:rPr>
          <w:sz w:val="28"/>
        </w:rPr>
      </w:pPr>
    </w:p>
    <w:p w:rsidR="00B24983" w:rsidRDefault="00B24983" w:rsidP="00C86612">
      <w:pPr>
        <w:rPr>
          <w:sz w:val="28"/>
        </w:rPr>
      </w:pPr>
    </w:p>
    <w:p w:rsidR="00B24983" w:rsidRDefault="00B24983" w:rsidP="00C86612">
      <w:pPr>
        <w:rPr>
          <w:sz w:val="28"/>
        </w:rPr>
      </w:pPr>
    </w:p>
    <w:p w:rsidR="00D227A8" w:rsidRDefault="00D227A8" w:rsidP="00C86612">
      <w:pPr>
        <w:rPr>
          <w:sz w:val="28"/>
        </w:rPr>
        <w:sectPr w:rsidR="00D227A8" w:rsidSect="00B21C21">
          <w:footerReference w:type="default" r:id="rId9"/>
          <w:pgSz w:w="11906" w:h="16838" w:code="9"/>
          <w:pgMar w:top="568" w:right="991" w:bottom="709" w:left="1276" w:header="0" w:footer="0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:rsidR="00C86612" w:rsidRDefault="00B24983" w:rsidP="00C86612">
      <w:pPr>
        <w:rPr>
          <w:sz w:val="28"/>
        </w:rPr>
      </w:pPr>
      <w:r>
        <w:rPr>
          <w:sz w:val="28"/>
        </w:rPr>
        <w:lastRenderedPageBreak/>
        <w:t xml:space="preserve">Лист </w:t>
      </w:r>
      <w:r w:rsidR="00C86612" w:rsidRPr="00D958A0">
        <w:rPr>
          <w:sz w:val="28"/>
        </w:rPr>
        <w:t>корректировки адаптированной рабочей программы_______________________________________</w:t>
      </w:r>
    </w:p>
    <w:p w:rsidR="00C86612" w:rsidRDefault="00C86612" w:rsidP="00C86612">
      <w:pPr>
        <w:rPr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86612" w:rsidTr="00EB3693">
        <w:tc>
          <w:tcPr>
            <w:tcW w:w="2957" w:type="dxa"/>
          </w:tcPr>
          <w:p w:rsidR="00C86612" w:rsidRDefault="00C86612" w:rsidP="00EB36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Дата </w:t>
            </w:r>
          </w:p>
          <w:p w:rsidR="00C86612" w:rsidRDefault="00C86612" w:rsidP="00EB36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 КТП</w:t>
            </w:r>
          </w:p>
        </w:tc>
        <w:tc>
          <w:tcPr>
            <w:tcW w:w="2957" w:type="dxa"/>
          </w:tcPr>
          <w:p w:rsidR="00C86612" w:rsidRDefault="00C86612" w:rsidP="00EB36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Дата фактического проведения</w:t>
            </w:r>
          </w:p>
        </w:tc>
        <w:tc>
          <w:tcPr>
            <w:tcW w:w="2957" w:type="dxa"/>
          </w:tcPr>
          <w:p w:rsidR="00C86612" w:rsidRDefault="00C86612" w:rsidP="00EB36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Тема урока</w:t>
            </w:r>
          </w:p>
        </w:tc>
        <w:tc>
          <w:tcPr>
            <w:tcW w:w="2957" w:type="dxa"/>
          </w:tcPr>
          <w:p w:rsidR="00C86612" w:rsidRDefault="00C86612" w:rsidP="00EB36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Причина корректировки</w:t>
            </w:r>
          </w:p>
        </w:tc>
        <w:tc>
          <w:tcPr>
            <w:tcW w:w="2958" w:type="dxa"/>
          </w:tcPr>
          <w:p w:rsidR="00C86612" w:rsidRDefault="00C86612" w:rsidP="00EB369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Способ </w:t>
            </w:r>
          </w:p>
          <w:p w:rsidR="00C86612" w:rsidRDefault="00C86612" w:rsidP="00EB3693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корректировки</w:t>
            </w:r>
          </w:p>
        </w:tc>
      </w:tr>
      <w:tr w:rsidR="00C86612" w:rsidTr="00EB3693"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jc w:val="center"/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jc w:val="center"/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jc w:val="center"/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EB3693">
            <w:pPr>
              <w:jc w:val="center"/>
              <w:rPr>
                <w:sz w:val="28"/>
              </w:rPr>
            </w:pPr>
          </w:p>
        </w:tc>
      </w:tr>
      <w:tr w:rsidR="00C86612" w:rsidTr="00EB3693"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EB3693">
            <w:pPr>
              <w:rPr>
                <w:sz w:val="28"/>
              </w:rPr>
            </w:pPr>
          </w:p>
        </w:tc>
      </w:tr>
      <w:tr w:rsidR="00C86612" w:rsidTr="00EB3693"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EB3693">
            <w:pPr>
              <w:rPr>
                <w:sz w:val="28"/>
              </w:rPr>
            </w:pPr>
          </w:p>
        </w:tc>
      </w:tr>
      <w:tr w:rsidR="00C86612" w:rsidTr="00EB3693"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EB3693">
            <w:pPr>
              <w:rPr>
                <w:sz w:val="28"/>
              </w:rPr>
            </w:pPr>
          </w:p>
        </w:tc>
      </w:tr>
      <w:tr w:rsidR="00C86612" w:rsidTr="00EB3693"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EB3693">
            <w:pPr>
              <w:rPr>
                <w:sz w:val="28"/>
              </w:rPr>
            </w:pPr>
          </w:p>
        </w:tc>
      </w:tr>
      <w:tr w:rsidR="00C86612" w:rsidTr="00EB3693"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7" w:type="dxa"/>
          </w:tcPr>
          <w:p w:rsidR="00C86612" w:rsidRDefault="00C86612" w:rsidP="00EB3693">
            <w:pPr>
              <w:rPr>
                <w:sz w:val="28"/>
              </w:rPr>
            </w:pPr>
          </w:p>
        </w:tc>
        <w:tc>
          <w:tcPr>
            <w:tcW w:w="2958" w:type="dxa"/>
          </w:tcPr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  <w:p w:rsidR="00C86612" w:rsidRDefault="00C86612" w:rsidP="00EB3693">
            <w:pPr>
              <w:rPr>
                <w:sz w:val="28"/>
              </w:rPr>
            </w:pPr>
          </w:p>
        </w:tc>
      </w:tr>
    </w:tbl>
    <w:p w:rsidR="00795C74" w:rsidRDefault="00795C74" w:rsidP="00501E4F">
      <w:pPr>
        <w:spacing w:line="360" w:lineRule="auto"/>
        <w:rPr>
          <w:b/>
        </w:rPr>
      </w:pPr>
    </w:p>
    <w:p w:rsidR="00FC6E80" w:rsidRDefault="00FC6E80" w:rsidP="00501E4F">
      <w:pPr>
        <w:suppressAutoHyphens/>
        <w:spacing w:after="120"/>
        <w:rPr>
          <w:b/>
          <w:sz w:val="26"/>
          <w:szCs w:val="26"/>
        </w:rPr>
      </w:pPr>
    </w:p>
    <w:sectPr w:rsidR="00FC6E80" w:rsidSect="00D227A8">
      <w:pgSz w:w="16838" w:h="11906" w:orient="landscape" w:code="9"/>
      <w:pgMar w:top="1276" w:right="567" w:bottom="992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114" w:rsidRDefault="00D93114" w:rsidP="000C066C">
      <w:r>
        <w:separator/>
      </w:r>
    </w:p>
  </w:endnote>
  <w:endnote w:type="continuationSeparator" w:id="0">
    <w:p w:rsidR="00D93114" w:rsidRDefault="00D93114" w:rsidP="000C0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MediumITC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13319109"/>
      <w:docPartObj>
        <w:docPartGallery w:val="Page Numbers (Bottom of Page)"/>
        <w:docPartUnique/>
      </w:docPartObj>
    </w:sdtPr>
    <w:sdtEndPr/>
    <w:sdtContent>
      <w:p w:rsidR="00C41FA3" w:rsidRDefault="00D93114">
        <w:pPr>
          <w:pStyle w:val="afc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247A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1FA3" w:rsidRDefault="00C41FA3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114" w:rsidRDefault="00D93114" w:rsidP="000C066C">
      <w:r>
        <w:separator/>
      </w:r>
    </w:p>
  </w:footnote>
  <w:footnote w:type="continuationSeparator" w:id="0">
    <w:p w:rsidR="00D93114" w:rsidRDefault="00D93114" w:rsidP="000C066C">
      <w:r>
        <w:continuationSeparator/>
      </w:r>
    </w:p>
  </w:footnote>
  <w:footnote w:id="1">
    <w:p w:rsidR="00C41FA3" w:rsidRPr="00583A75" w:rsidRDefault="00C41FA3" w:rsidP="0067173B">
      <w:pPr>
        <w:pStyle w:val="ab"/>
        <w:jc w:val="both"/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 w:rsidRPr="003F4FB5">
        <w:t>Овладение национальным языком предусматривается при наличии возможностей и желания обучающегося</w:t>
      </w:r>
      <w:r>
        <w:t>, а также при согласии его родителей/законных представителей</w:t>
      </w:r>
      <w:r w:rsidRPr="003F4FB5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621959"/>
    <w:multiLevelType w:val="hybridMultilevel"/>
    <w:tmpl w:val="23329DE6"/>
    <w:lvl w:ilvl="0" w:tplc="151AE7B4">
      <w:start w:val="1"/>
      <w:numFmt w:val="decimal"/>
      <w:lvlText w:val="%1."/>
      <w:lvlJc w:val="left"/>
      <w:pPr>
        <w:ind w:left="132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41CE720">
      <w:start w:val="1"/>
      <w:numFmt w:val="decimal"/>
      <w:lvlText w:val="%2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A5C2844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3" w:tplc="42AAEA34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4C62A17E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F6804FE4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3BFA35C6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7" w:tplc="3C4A6D74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834EEB2A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3296324"/>
    <w:multiLevelType w:val="hybridMultilevel"/>
    <w:tmpl w:val="9A869430"/>
    <w:lvl w:ilvl="0" w:tplc="79E258F8">
      <w:start w:val="1"/>
      <w:numFmt w:val="upperRoman"/>
      <w:pStyle w:val="a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DD0733"/>
    <w:multiLevelType w:val="hybridMultilevel"/>
    <w:tmpl w:val="A0A2F8B8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4A2438"/>
    <w:multiLevelType w:val="hybridMultilevel"/>
    <w:tmpl w:val="52C4BAFE"/>
    <w:lvl w:ilvl="0" w:tplc="45820F2E">
      <w:start w:val="1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3ECE9C4">
      <w:start w:val="1"/>
      <w:numFmt w:val="decimal"/>
      <w:lvlText w:val="%2."/>
      <w:lvlJc w:val="left"/>
      <w:pPr>
        <w:ind w:left="1982" w:hanging="240"/>
        <w:jc w:val="right"/>
      </w:pPr>
      <w:rPr>
        <w:rFonts w:hint="default"/>
        <w:w w:val="100"/>
        <w:lang w:val="ru-RU" w:eastAsia="en-US" w:bidi="ar-SA"/>
      </w:rPr>
    </w:lvl>
    <w:lvl w:ilvl="2" w:tplc="AE709E9C">
      <w:numFmt w:val="bullet"/>
      <w:lvlText w:val="•"/>
      <w:lvlJc w:val="left"/>
      <w:pPr>
        <w:ind w:left="2987" w:hanging="240"/>
      </w:pPr>
      <w:rPr>
        <w:rFonts w:hint="default"/>
        <w:lang w:val="ru-RU" w:eastAsia="en-US" w:bidi="ar-SA"/>
      </w:rPr>
    </w:lvl>
    <w:lvl w:ilvl="3" w:tplc="4E44DD42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4" w:tplc="A82AEB1A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CC185276">
      <w:numFmt w:val="bullet"/>
      <w:lvlText w:val="•"/>
      <w:lvlJc w:val="left"/>
      <w:pPr>
        <w:ind w:left="6009" w:hanging="240"/>
      </w:pPr>
      <w:rPr>
        <w:rFonts w:hint="default"/>
        <w:lang w:val="ru-RU" w:eastAsia="en-US" w:bidi="ar-SA"/>
      </w:rPr>
    </w:lvl>
    <w:lvl w:ilvl="6" w:tplc="D2DAB1AE">
      <w:numFmt w:val="bullet"/>
      <w:lvlText w:val="•"/>
      <w:lvlJc w:val="left"/>
      <w:pPr>
        <w:ind w:left="7016" w:hanging="240"/>
      </w:pPr>
      <w:rPr>
        <w:rFonts w:hint="default"/>
        <w:lang w:val="ru-RU" w:eastAsia="en-US" w:bidi="ar-SA"/>
      </w:rPr>
    </w:lvl>
    <w:lvl w:ilvl="7" w:tplc="CD6AF3A2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2A94DEB4">
      <w:numFmt w:val="bullet"/>
      <w:lvlText w:val="•"/>
      <w:lvlJc w:val="left"/>
      <w:pPr>
        <w:ind w:left="9031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D800CF9"/>
    <w:multiLevelType w:val="hybridMultilevel"/>
    <w:tmpl w:val="D43EDC3A"/>
    <w:lvl w:ilvl="0" w:tplc="2BBC47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CF484C"/>
    <w:multiLevelType w:val="hybridMultilevel"/>
    <w:tmpl w:val="C1CA02E0"/>
    <w:lvl w:ilvl="0" w:tplc="A47C9676">
      <w:start w:val="1"/>
      <w:numFmt w:val="decimal"/>
      <w:lvlText w:val="%1."/>
      <w:lvlJc w:val="left"/>
      <w:pPr>
        <w:ind w:left="108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C7582C06">
      <w:start w:val="2"/>
      <w:numFmt w:val="decimal"/>
      <w:lvlText w:val="%2."/>
      <w:lvlJc w:val="left"/>
      <w:pPr>
        <w:ind w:left="1622" w:hanging="240"/>
        <w:jc w:val="right"/>
      </w:pPr>
      <w:rPr>
        <w:rFonts w:hint="default"/>
        <w:w w:val="100"/>
        <w:lang w:val="ru-RU" w:eastAsia="en-US" w:bidi="ar-SA"/>
      </w:rPr>
    </w:lvl>
    <w:lvl w:ilvl="2" w:tplc="65B2BC94">
      <w:numFmt w:val="bullet"/>
      <w:lvlText w:val="•"/>
      <w:lvlJc w:val="left"/>
      <w:pPr>
        <w:ind w:left="2667" w:hanging="240"/>
      </w:pPr>
      <w:rPr>
        <w:rFonts w:hint="default"/>
        <w:lang w:val="ru-RU" w:eastAsia="en-US" w:bidi="ar-SA"/>
      </w:rPr>
    </w:lvl>
    <w:lvl w:ilvl="3" w:tplc="142422E4">
      <w:numFmt w:val="bullet"/>
      <w:lvlText w:val="•"/>
      <w:lvlJc w:val="left"/>
      <w:pPr>
        <w:ind w:left="3714" w:hanging="240"/>
      </w:pPr>
      <w:rPr>
        <w:rFonts w:hint="default"/>
        <w:lang w:val="ru-RU" w:eastAsia="en-US" w:bidi="ar-SA"/>
      </w:rPr>
    </w:lvl>
    <w:lvl w:ilvl="4" w:tplc="C97C19B8">
      <w:numFmt w:val="bullet"/>
      <w:lvlText w:val="•"/>
      <w:lvlJc w:val="left"/>
      <w:pPr>
        <w:ind w:left="4762" w:hanging="240"/>
      </w:pPr>
      <w:rPr>
        <w:rFonts w:hint="default"/>
        <w:lang w:val="ru-RU" w:eastAsia="en-US" w:bidi="ar-SA"/>
      </w:rPr>
    </w:lvl>
    <w:lvl w:ilvl="5" w:tplc="FED031CA">
      <w:numFmt w:val="bullet"/>
      <w:lvlText w:val="•"/>
      <w:lvlJc w:val="left"/>
      <w:pPr>
        <w:ind w:left="5809" w:hanging="240"/>
      </w:pPr>
      <w:rPr>
        <w:rFonts w:hint="default"/>
        <w:lang w:val="ru-RU" w:eastAsia="en-US" w:bidi="ar-SA"/>
      </w:rPr>
    </w:lvl>
    <w:lvl w:ilvl="6" w:tplc="94B08DEE">
      <w:numFmt w:val="bullet"/>
      <w:lvlText w:val="•"/>
      <w:lvlJc w:val="left"/>
      <w:pPr>
        <w:ind w:left="6856" w:hanging="240"/>
      </w:pPr>
      <w:rPr>
        <w:rFonts w:hint="default"/>
        <w:lang w:val="ru-RU" w:eastAsia="en-US" w:bidi="ar-SA"/>
      </w:rPr>
    </w:lvl>
    <w:lvl w:ilvl="7" w:tplc="469C37AE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748A46F2">
      <w:numFmt w:val="bullet"/>
      <w:lvlText w:val="•"/>
      <w:lvlJc w:val="left"/>
      <w:pPr>
        <w:ind w:left="8951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13E73622"/>
    <w:multiLevelType w:val="hybridMultilevel"/>
    <w:tmpl w:val="CC86E394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6C43A1"/>
    <w:multiLevelType w:val="hybridMultilevel"/>
    <w:tmpl w:val="8B801952"/>
    <w:lvl w:ilvl="0" w:tplc="9D00BABA">
      <w:start w:val="1"/>
      <w:numFmt w:val="decimal"/>
      <w:lvlText w:val="%1."/>
      <w:lvlJc w:val="left"/>
      <w:pPr>
        <w:ind w:left="1382" w:hanging="3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AA47558">
      <w:numFmt w:val="bullet"/>
      <w:lvlText w:val="•"/>
      <w:lvlJc w:val="left"/>
      <w:pPr>
        <w:ind w:left="2346" w:hanging="300"/>
      </w:pPr>
      <w:rPr>
        <w:rFonts w:hint="default"/>
        <w:lang w:val="ru-RU" w:eastAsia="en-US" w:bidi="ar-SA"/>
      </w:rPr>
    </w:lvl>
    <w:lvl w:ilvl="2" w:tplc="12B0549A">
      <w:numFmt w:val="bullet"/>
      <w:lvlText w:val="•"/>
      <w:lvlJc w:val="left"/>
      <w:pPr>
        <w:ind w:left="3313" w:hanging="300"/>
      </w:pPr>
      <w:rPr>
        <w:rFonts w:hint="default"/>
        <w:lang w:val="ru-RU" w:eastAsia="en-US" w:bidi="ar-SA"/>
      </w:rPr>
    </w:lvl>
    <w:lvl w:ilvl="3" w:tplc="16D0A136">
      <w:numFmt w:val="bullet"/>
      <w:lvlText w:val="•"/>
      <w:lvlJc w:val="left"/>
      <w:pPr>
        <w:ind w:left="4279" w:hanging="300"/>
      </w:pPr>
      <w:rPr>
        <w:rFonts w:hint="default"/>
        <w:lang w:val="ru-RU" w:eastAsia="en-US" w:bidi="ar-SA"/>
      </w:rPr>
    </w:lvl>
    <w:lvl w:ilvl="4" w:tplc="01CC43C0">
      <w:numFmt w:val="bullet"/>
      <w:lvlText w:val="•"/>
      <w:lvlJc w:val="left"/>
      <w:pPr>
        <w:ind w:left="5246" w:hanging="300"/>
      </w:pPr>
      <w:rPr>
        <w:rFonts w:hint="default"/>
        <w:lang w:val="ru-RU" w:eastAsia="en-US" w:bidi="ar-SA"/>
      </w:rPr>
    </w:lvl>
    <w:lvl w:ilvl="5" w:tplc="98929C24">
      <w:numFmt w:val="bullet"/>
      <w:lvlText w:val="•"/>
      <w:lvlJc w:val="left"/>
      <w:pPr>
        <w:ind w:left="6213" w:hanging="300"/>
      </w:pPr>
      <w:rPr>
        <w:rFonts w:hint="default"/>
        <w:lang w:val="ru-RU" w:eastAsia="en-US" w:bidi="ar-SA"/>
      </w:rPr>
    </w:lvl>
    <w:lvl w:ilvl="6" w:tplc="9EE4207A">
      <w:numFmt w:val="bullet"/>
      <w:lvlText w:val="•"/>
      <w:lvlJc w:val="left"/>
      <w:pPr>
        <w:ind w:left="7179" w:hanging="300"/>
      </w:pPr>
      <w:rPr>
        <w:rFonts w:hint="default"/>
        <w:lang w:val="ru-RU" w:eastAsia="en-US" w:bidi="ar-SA"/>
      </w:rPr>
    </w:lvl>
    <w:lvl w:ilvl="7" w:tplc="2F9CC5FE">
      <w:numFmt w:val="bullet"/>
      <w:lvlText w:val="•"/>
      <w:lvlJc w:val="left"/>
      <w:pPr>
        <w:ind w:left="8146" w:hanging="300"/>
      </w:pPr>
      <w:rPr>
        <w:rFonts w:hint="default"/>
        <w:lang w:val="ru-RU" w:eastAsia="en-US" w:bidi="ar-SA"/>
      </w:rPr>
    </w:lvl>
    <w:lvl w:ilvl="8" w:tplc="1D70D3DC">
      <w:numFmt w:val="bullet"/>
      <w:lvlText w:val="•"/>
      <w:lvlJc w:val="left"/>
      <w:pPr>
        <w:ind w:left="9113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2B3C66E6"/>
    <w:multiLevelType w:val="hybridMultilevel"/>
    <w:tmpl w:val="862E1184"/>
    <w:lvl w:ilvl="0" w:tplc="78F844BC">
      <w:start w:val="1"/>
      <w:numFmt w:val="decimal"/>
      <w:lvlText w:val="%1."/>
      <w:lvlJc w:val="left"/>
      <w:pPr>
        <w:ind w:left="1322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36385110">
      <w:start w:val="1"/>
      <w:numFmt w:val="decimal"/>
      <w:lvlText w:val="%2."/>
      <w:lvlJc w:val="left"/>
      <w:pPr>
        <w:ind w:left="1934" w:hanging="360"/>
        <w:jc w:val="right"/>
      </w:pPr>
      <w:rPr>
        <w:rFonts w:hint="default"/>
        <w:w w:val="100"/>
        <w:lang w:val="ru-RU" w:eastAsia="en-US" w:bidi="ar-SA"/>
      </w:rPr>
    </w:lvl>
    <w:lvl w:ilvl="2" w:tplc="3F028ED8">
      <w:numFmt w:val="bullet"/>
      <w:lvlText w:val="•"/>
      <w:lvlJc w:val="left"/>
      <w:pPr>
        <w:ind w:left="2951" w:hanging="360"/>
      </w:pPr>
      <w:rPr>
        <w:rFonts w:hint="default"/>
        <w:lang w:val="ru-RU" w:eastAsia="en-US" w:bidi="ar-SA"/>
      </w:rPr>
    </w:lvl>
    <w:lvl w:ilvl="3" w:tplc="8C44B13E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  <w:lvl w:ilvl="4" w:tplc="4EA81C20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652261A0">
      <w:numFmt w:val="bullet"/>
      <w:lvlText w:val="•"/>
      <w:lvlJc w:val="left"/>
      <w:pPr>
        <w:ind w:left="5987" w:hanging="360"/>
      </w:pPr>
      <w:rPr>
        <w:rFonts w:hint="default"/>
        <w:lang w:val="ru-RU" w:eastAsia="en-US" w:bidi="ar-SA"/>
      </w:rPr>
    </w:lvl>
    <w:lvl w:ilvl="6" w:tplc="CEB21D80">
      <w:numFmt w:val="bullet"/>
      <w:lvlText w:val="•"/>
      <w:lvlJc w:val="left"/>
      <w:pPr>
        <w:ind w:left="6999" w:hanging="360"/>
      </w:pPr>
      <w:rPr>
        <w:rFonts w:hint="default"/>
        <w:lang w:val="ru-RU" w:eastAsia="en-US" w:bidi="ar-SA"/>
      </w:rPr>
    </w:lvl>
    <w:lvl w:ilvl="7" w:tplc="FD428B66">
      <w:numFmt w:val="bullet"/>
      <w:lvlText w:val="•"/>
      <w:lvlJc w:val="left"/>
      <w:pPr>
        <w:ind w:left="8010" w:hanging="360"/>
      </w:pPr>
      <w:rPr>
        <w:rFonts w:hint="default"/>
        <w:lang w:val="ru-RU" w:eastAsia="en-US" w:bidi="ar-SA"/>
      </w:rPr>
    </w:lvl>
    <w:lvl w:ilvl="8" w:tplc="39BC47C6">
      <w:numFmt w:val="bullet"/>
      <w:lvlText w:val="•"/>
      <w:lvlJc w:val="left"/>
      <w:pPr>
        <w:ind w:left="902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BFC2850"/>
    <w:multiLevelType w:val="hybridMultilevel"/>
    <w:tmpl w:val="9262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A0241"/>
    <w:multiLevelType w:val="hybridMultilevel"/>
    <w:tmpl w:val="3744B6C2"/>
    <w:lvl w:ilvl="0" w:tplc="AECE8C84">
      <w:start w:val="1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43866">
      <w:start w:val="1"/>
      <w:numFmt w:val="decimal"/>
      <w:lvlText w:val="%2."/>
      <w:lvlJc w:val="left"/>
      <w:pPr>
        <w:ind w:left="1982" w:hanging="240"/>
        <w:jc w:val="right"/>
      </w:pPr>
      <w:rPr>
        <w:rFonts w:hint="default"/>
        <w:w w:val="100"/>
        <w:lang w:val="ru-RU" w:eastAsia="en-US" w:bidi="ar-SA"/>
      </w:rPr>
    </w:lvl>
    <w:lvl w:ilvl="2" w:tplc="322AFE32">
      <w:numFmt w:val="bullet"/>
      <w:lvlText w:val="•"/>
      <w:lvlJc w:val="left"/>
      <w:pPr>
        <w:ind w:left="2987" w:hanging="240"/>
      </w:pPr>
      <w:rPr>
        <w:rFonts w:hint="default"/>
        <w:lang w:val="ru-RU" w:eastAsia="en-US" w:bidi="ar-SA"/>
      </w:rPr>
    </w:lvl>
    <w:lvl w:ilvl="3" w:tplc="774E56E2">
      <w:numFmt w:val="bullet"/>
      <w:lvlText w:val="•"/>
      <w:lvlJc w:val="left"/>
      <w:pPr>
        <w:ind w:left="3994" w:hanging="240"/>
      </w:pPr>
      <w:rPr>
        <w:rFonts w:hint="default"/>
        <w:lang w:val="ru-RU" w:eastAsia="en-US" w:bidi="ar-SA"/>
      </w:rPr>
    </w:lvl>
    <w:lvl w:ilvl="4" w:tplc="80ACDF0C">
      <w:numFmt w:val="bullet"/>
      <w:lvlText w:val="•"/>
      <w:lvlJc w:val="left"/>
      <w:pPr>
        <w:ind w:left="5002" w:hanging="240"/>
      </w:pPr>
      <w:rPr>
        <w:rFonts w:hint="default"/>
        <w:lang w:val="ru-RU" w:eastAsia="en-US" w:bidi="ar-SA"/>
      </w:rPr>
    </w:lvl>
    <w:lvl w:ilvl="5" w:tplc="56382B14">
      <w:numFmt w:val="bullet"/>
      <w:lvlText w:val="•"/>
      <w:lvlJc w:val="left"/>
      <w:pPr>
        <w:ind w:left="6009" w:hanging="240"/>
      </w:pPr>
      <w:rPr>
        <w:rFonts w:hint="default"/>
        <w:lang w:val="ru-RU" w:eastAsia="en-US" w:bidi="ar-SA"/>
      </w:rPr>
    </w:lvl>
    <w:lvl w:ilvl="6" w:tplc="0F20BCBA">
      <w:numFmt w:val="bullet"/>
      <w:lvlText w:val="•"/>
      <w:lvlJc w:val="left"/>
      <w:pPr>
        <w:ind w:left="7016" w:hanging="240"/>
      </w:pPr>
      <w:rPr>
        <w:rFonts w:hint="default"/>
        <w:lang w:val="ru-RU" w:eastAsia="en-US" w:bidi="ar-SA"/>
      </w:rPr>
    </w:lvl>
    <w:lvl w:ilvl="7" w:tplc="A746D376">
      <w:numFmt w:val="bullet"/>
      <w:lvlText w:val="•"/>
      <w:lvlJc w:val="left"/>
      <w:pPr>
        <w:ind w:left="8024" w:hanging="240"/>
      </w:pPr>
      <w:rPr>
        <w:rFonts w:hint="default"/>
        <w:lang w:val="ru-RU" w:eastAsia="en-US" w:bidi="ar-SA"/>
      </w:rPr>
    </w:lvl>
    <w:lvl w:ilvl="8" w:tplc="D6028BA6">
      <w:numFmt w:val="bullet"/>
      <w:lvlText w:val="•"/>
      <w:lvlJc w:val="left"/>
      <w:pPr>
        <w:ind w:left="9031" w:hanging="240"/>
      </w:pPr>
      <w:rPr>
        <w:rFonts w:hint="default"/>
        <w:lang w:val="ru-RU" w:eastAsia="en-US" w:bidi="ar-SA"/>
      </w:rPr>
    </w:lvl>
  </w:abstractNum>
  <w:abstractNum w:abstractNumId="12" w15:restartNumberingAfterBreak="0">
    <w:nsid w:val="313C1273"/>
    <w:multiLevelType w:val="hybridMultilevel"/>
    <w:tmpl w:val="D7F2E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22A93"/>
    <w:multiLevelType w:val="hybridMultilevel"/>
    <w:tmpl w:val="1758D740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5621C84"/>
    <w:multiLevelType w:val="hybridMultilevel"/>
    <w:tmpl w:val="627827D4"/>
    <w:lvl w:ilvl="0" w:tplc="4DE01176">
      <w:start w:val="4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51524E56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A50438AE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3" w:tplc="C3A89522">
      <w:numFmt w:val="bullet"/>
      <w:lvlText w:val="•"/>
      <w:lvlJc w:val="left"/>
      <w:pPr>
        <w:ind w:left="4237" w:hanging="240"/>
      </w:pPr>
      <w:rPr>
        <w:rFonts w:hint="default"/>
        <w:lang w:val="ru-RU" w:eastAsia="en-US" w:bidi="ar-SA"/>
      </w:rPr>
    </w:lvl>
    <w:lvl w:ilvl="4" w:tplc="B98010CA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 w:tplc="7772B3BA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59AC70B6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7" w:tplc="4FFCE1CC">
      <w:numFmt w:val="bullet"/>
      <w:lvlText w:val="•"/>
      <w:lvlJc w:val="left"/>
      <w:pPr>
        <w:ind w:left="8128" w:hanging="240"/>
      </w:pPr>
      <w:rPr>
        <w:rFonts w:hint="default"/>
        <w:lang w:val="ru-RU" w:eastAsia="en-US" w:bidi="ar-SA"/>
      </w:rPr>
    </w:lvl>
    <w:lvl w:ilvl="8" w:tplc="0686B2E8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36767CC7"/>
    <w:multiLevelType w:val="hybridMultilevel"/>
    <w:tmpl w:val="78AE0A40"/>
    <w:lvl w:ilvl="0" w:tplc="975640E6">
      <w:start w:val="4"/>
      <w:numFmt w:val="decimal"/>
      <w:lvlText w:val="%1."/>
      <w:lvlJc w:val="left"/>
      <w:pPr>
        <w:ind w:left="1263" w:hanging="181"/>
        <w:jc w:val="left"/>
      </w:pPr>
      <w:rPr>
        <w:rFonts w:hint="default"/>
        <w:w w:val="100"/>
        <w:lang w:val="ru-RU" w:eastAsia="en-US" w:bidi="ar-SA"/>
      </w:rPr>
    </w:lvl>
    <w:lvl w:ilvl="1" w:tplc="0A2C7EE8">
      <w:start w:val="1"/>
      <w:numFmt w:val="decimal"/>
      <w:lvlText w:val="%2."/>
      <w:lvlJc w:val="left"/>
      <w:pPr>
        <w:ind w:left="18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1EEED50">
      <w:numFmt w:val="bullet"/>
      <w:lvlText w:val="•"/>
      <w:lvlJc w:val="left"/>
      <w:pPr>
        <w:ind w:left="2827" w:hanging="360"/>
      </w:pPr>
      <w:rPr>
        <w:rFonts w:hint="default"/>
        <w:lang w:val="ru-RU" w:eastAsia="en-US" w:bidi="ar-SA"/>
      </w:rPr>
    </w:lvl>
    <w:lvl w:ilvl="3" w:tplc="A10240DA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 w:tplc="7E94547A">
      <w:numFmt w:val="bullet"/>
      <w:lvlText w:val="•"/>
      <w:lvlJc w:val="left"/>
      <w:pPr>
        <w:ind w:left="4882" w:hanging="360"/>
      </w:pPr>
      <w:rPr>
        <w:rFonts w:hint="default"/>
        <w:lang w:val="ru-RU" w:eastAsia="en-US" w:bidi="ar-SA"/>
      </w:rPr>
    </w:lvl>
    <w:lvl w:ilvl="5" w:tplc="20BE7D54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77A4320A">
      <w:numFmt w:val="bullet"/>
      <w:lvlText w:val="•"/>
      <w:lvlJc w:val="left"/>
      <w:pPr>
        <w:ind w:left="6936" w:hanging="360"/>
      </w:pPr>
      <w:rPr>
        <w:rFonts w:hint="default"/>
        <w:lang w:val="ru-RU" w:eastAsia="en-US" w:bidi="ar-SA"/>
      </w:rPr>
    </w:lvl>
    <w:lvl w:ilvl="7" w:tplc="1F7C4B84">
      <w:numFmt w:val="bullet"/>
      <w:lvlText w:val="•"/>
      <w:lvlJc w:val="left"/>
      <w:pPr>
        <w:ind w:left="7964" w:hanging="360"/>
      </w:pPr>
      <w:rPr>
        <w:rFonts w:hint="default"/>
        <w:lang w:val="ru-RU" w:eastAsia="en-US" w:bidi="ar-SA"/>
      </w:rPr>
    </w:lvl>
    <w:lvl w:ilvl="8" w:tplc="624EAD0E">
      <w:numFmt w:val="bullet"/>
      <w:lvlText w:val="•"/>
      <w:lvlJc w:val="left"/>
      <w:pPr>
        <w:ind w:left="899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68C694C"/>
    <w:multiLevelType w:val="hybridMultilevel"/>
    <w:tmpl w:val="99E6B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E16A67"/>
    <w:multiLevelType w:val="hybridMultilevel"/>
    <w:tmpl w:val="97CE25DE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E644B"/>
    <w:multiLevelType w:val="hybridMultilevel"/>
    <w:tmpl w:val="A506442C"/>
    <w:lvl w:ilvl="0" w:tplc="AF68D1F8">
      <w:start w:val="1"/>
      <w:numFmt w:val="decimal"/>
      <w:lvlText w:val="%1."/>
      <w:lvlJc w:val="left"/>
      <w:pPr>
        <w:ind w:left="132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23ED164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A9767F10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3" w:tplc="2AF2D470">
      <w:numFmt w:val="bullet"/>
      <w:lvlText w:val="•"/>
      <w:lvlJc w:val="left"/>
      <w:pPr>
        <w:ind w:left="4237" w:hanging="240"/>
      </w:pPr>
      <w:rPr>
        <w:rFonts w:hint="default"/>
        <w:lang w:val="ru-RU" w:eastAsia="en-US" w:bidi="ar-SA"/>
      </w:rPr>
    </w:lvl>
    <w:lvl w:ilvl="4" w:tplc="7F765C1E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 w:tplc="53C084B4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94563BEE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7" w:tplc="A2B2127C">
      <w:numFmt w:val="bullet"/>
      <w:lvlText w:val="•"/>
      <w:lvlJc w:val="left"/>
      <w:pPr>
        <w:ind w:left="8128" w:hanging="240"/>
      </w:pPr>
      <w:rPr>
        <w:rFonts w:hint="default"/>
        <w:lang w:val="ru-RU" w:eastAsia="en-US" w:bidi="ar-SA"/>
      </w:rPr>
    </w:lvl>
    <w:lvl w:ilvl="8" w:tplc="A15A7EA8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19" w15:restartNumberingAfterBreak="0">
    <w:nsid w:val="42CA7023"/>
    <w:multiLevelType w:val="hybridMultilevel"/>
    <w:tmpl w:val="851E3066"/>
    <w:lvl w:ilvl="0" w:tplc="220EBBB0">
      <w:start w:val="1"/>
      <w:numFmt w:val="decimal"/>
      <w:lvlText w:val="%1."/>
      <w:lvlJc w:val="left"/>
      <w:pPr>
        <w:ind w:left="935" w:hanging="2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8621A84">
      <w:start w:val="1"/>
      <w:numFmt w:val="decimal"/>
      <w:lvlText w:val="%2."/>
      <w:lvlJc w:val="left"/>
      <w:pPr>
        <w:ind w:left="1263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2" w:tplc="9C4A3CA2">
      <w:numFmt w:val="bullet"/>
      <w:lvlText w:val="•"/>
      <w:lvlJc w:val="left"/>
      <w:pPr>
        <w:ind w:left="2347" w:hanging="181"/>
      </w:pPr>
      <w:rPr>
        <w:rFonts w:hint="default"/>
        <w:lang w:val="ru-RU" w:eastAsia="en-US" w:bidi="ar-SA"/>
      </w:rPr>
    </w:lvl>
    <w:lvl w:ilvl="3" w:tplc="66262112">
      <w:numFmt w:val="bullet"/>
      <w:lvlText w:val="•"/>
      <w:lvlJc w:val="left"/>
      <w:pPr>
        <w:ind w:left="3434" w:hanging="181"/>
      </w:pPr>
      <w:rPr>
        <w:rFonts w:hint="default"/>
        <w:lang w:val="ru-RU" w:eastAsia="en-US" w:bidi="ar-SA"/>
      </w:rPr>
    </w:lvl>
    <w:lvl w:ilvl="4" w:tplc="F6B0825C">
      <w:numFmt w:val="bullet"/>
      <w:lvlText w:val="•"/>
      <w:lvlJc w:val="left"/>
      <w:pPr>
        <w:ind w:left="4522" w:hanging="181"/>
      </w:pPr>
      <w:rPr>
        <w:rFonts w:hint="default"/>
        <w:lang w:val="ru-RU" w:eastAsia="en-US" w:bidi="ar-SA"/>
      </w:rPr>
    </w:lvl>
    <w:lvl w:ilvl="5" w:tplc="6C80C7B2">
      <w:numFmt w:val="bullet"/>
      <w:lvlText w:val="•"/>
      <w:lvlJc w:val="left"/>
      <w:pPr>
        <w:ind w:left="5609" w:hanging="181"/>
      </w:pPr>
      <w:rPr>
        <w:rFonts w:hint="default"/>
        <w:lang w:val="ru-RU" w:eastAsia="en-US" w:bidi="ar-SA"/>
      </w:rPr>
    </w:lvl>
    <w:lvl w:ilvl="6" w:tplc="A992F4BE">
      <w:numFmt w:val="bullet"/>
      <w:lvlText w:val="•"/>
      <w:lvlJc w:val="left"/>
      <w:pPr>
        <w:ind w:left="6696" w:hanging="181"/>
      </w:pPr>
      <w:rPr>
        <w:rFonts w:hint="default"/>
        <w:lang w:val="ru-RU" w:eastAsia="en-US" w:bidi="ar-SA"/>
      </w:rPr>
    </w:lvl>
    <w:lvl w:ilvl="7" w:tplc="DD5CCA0C">
      <w:numFmt w:val="bullet"/>
      <w:lvlText w:val="•"/>
      <w:lvlJc w:val="left"/>
      <w:pPr>
        <w:ind w:left="7784" w:hanging="181"/>
      </w:pPr>
      <w:rPr>
        <w:rFonts w:hint="default"/>
        <w:lang w:val="ru-RU" w:eastAsia="en-US" w:bidi="ar-SA"/>
      </w:rPr>
    </w:lvl>
    <w:lvl w:ilvl="8" w:tplc="D2CC53C8">
      <w:numFmt w:val="bullet"/>
      <w:lvlText w:val="•"/>
      <w:lvlJc w:val="left"/>
      <w:pPr>
        <w:ind w:left="8871" w:hanging="181"/>
      </w:pPr>
      <w:rPr>
        <w:rFonts w:hint="default"/>
        <w:lang w:val="ru-RU" w:eastAsia="en-US" w:bidi="ar-SA"/>
      </w:rPr>
    </w:lvl>
  </w:abstractNum>
  <w:abstractNum w:abstractNumId="20" w15:restartNumberingAfterBreak="0">
    <w:nsid w:val="46D22DEC"/>
    <w:multiLevelType w:val="hybridMultilevel"/>
    <w:tmpl w:val="D52A5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E1AE0"/>
    <w:multiLevelType w:val="hybridMultilevel"/>
    <w:tmpl w:val="5184986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E24F69"/>
    <w:multiLevelType w:val="hybridMultilevel"/>
    <w:tmpl w:val="7D42B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0384201"/>
    <w:multiLevelType w:val="hybridMultilevel"/>
    <w:tmpl w:val="D40C8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E366F"/>
    <w:multiLevelType w:val="multilevel"/>
    <w:tmpl w:val="0AA01D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C465E5"/>
    <w:multiLevelType w:val="multilevel"/>
    <w:tmpl w:val="83722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9654417"/>
    <w:multiLevelType w:val="hybridMultilevel"/>
    <w:tmpl w:val="E13EB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BE81012"/>
    <w:multiLevelType w:val="hybridMultilevel"/>
    <w:tmpl w:val="AF6A0792"/>
    <w:lvl w:ilvl="0" w:tplc="B3E278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4F1CDD"/>
    <w:multiLevelType w:val="hybridMultilevel"/>
    <w:tmpl w:val="FFA891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E23321"/>
    <w:multiLevelType w:val="hybridMultilevel"/>
    <w:tmpl w:val="74C29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36353B"/>
    <w:multiLevelType w:val="hybridMultilevel"/>
    <w:tmpl w:val="9ED03C2A"/>
    <w:lvl w:ilvl="0" w:tplc="35A441E0">
      <w:start w:val="1"/>
      <w:numFmt w:val="decimal"/>
      <w:lvlText w:val="%1."/>
      <w:lvlJc w:val="left"/>
      <w:pPr>
        <w:ind w:left="20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58" w:hanging="360"/>
      </w:pPr>
    </w:lvl>
    <w:lvl w:ilvl="2" w:tplc="0419001B" w:tentative="1">
      <w:start w:val="1"/>
      <w:numFmt w:val="lowerRoman"/>
      <w:lvlText w:val="%3."/>
      <w:lvlJc w:val="right"/>
      <w:pPr>
        <w:ind w:left="3478" w:hanging="180"/>
      </w:pPr>
    </w:lvl>
    <w:lvl w:ilvl="3" w:tplc="0419000F" w:tentative="1">
      <w:start w:val="1"/>
      <w:numFmt w:val="decimal"/>
      <w:lvlText w:val="%4."/>
      <w:lvlJc w:val="left"/>
      <w:pPr>
        <w:ind w:left="4198" w:hanging="360"/>
      </w:pPr>
    </w:lvl>
    <w:lvl w:ilvl="4" w:tplc="04190019" w:tentative="1">
      <w:start w:val="1"/>
      <w:numFmt w:val="lowerLetter"/>
      <w:lvlText w:val="%5."/>
      <w:lvlJc w:val="left"/>
      <w:pPr>
        <w:ind w:left="4918" w:hanging="360"/>
      </w:pPr>
    </w:lvl>
    <w:lvl w:ilvl="5" w:tplc="0419001B" w:tentative="1">
      <w:start w:val="1"/>
      <w:numFmt w:val="lowerRoman"/>
      <w:lvlText w:val="%6."/>
      <w:lvlJc w:val="right"/>
      <w:pPr>
        <w:ind w:left="5638" w:hanging="180"/>
      </w:pPr>
    </w:lvl>
    <w:lvl w:ilvl="6" w:tplc="0419000F" w:tentative="1">
      <w:start w:val="1"/>
      <w:numFmt w:val="decimal"/>
      <w:lvlText w:val="%7."/>
      <w:lvlJc w:val="left"/>
      <w:pPr>
        <w:ind w:left="6358" w:hanging="360"/>
      </w:pPr>
    </w:lvl>
    <w:lvl w:ilvl="7" w:tplc="04190019" w:tentative="1">
      <w:start w:val="1"/>
      <w:numFmt w:val="lowerLetter"/>
      <w:lvlText w:val="%8."/>
      <w:lvlJc w:val="left"/>
      <w:pPr>
        <w:ind w:left="7078" w:hanging="360"/>
      </w:pPr>
    </w:lvl>
    <w:lvl w:ilvl="8" w:tplc="0419001B" w:tentative="1">
      <w:start w:val="1"/>
      <w:numFmt w:val="lowerRoman"/>
      <w:lvlText w:val="%9."/>
      <w:lvlJc w:val="right"/>
      <w:pPr>
        <w:ind w:left="7798" w:hanging="180"/>
      </w:pPr>
    </w:lvl>
  </w:abstractNum>
  <w:abstractNum w:abstractNumId="31" w15:restartNumberingAfterBreak="0">
    <w:nsid w:val="75145CA1"/>
    <w:multiLevelType w:val="hybridMultilevel"/>
    <w:tmpl w:val="A7EED6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6846E75"/>
    <w:multiLevelType w:val="hybridMultilevel"/>
    <w:tmpl w:val="B69C0910"/>
    <w:lvl w:ilvl="0" w:tplc="1B82CF70">
      <w:start w:val="1"/>
      <w:numFmt w:val="decimal"/>
      <w:lvlText w:val="%1."/>
      <w:lvlJc w:val="left"/>
      <w:pPr>
        <w:ind w:left="132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DFEE69A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2" w:tplc="68D08D08">
      <w:numFmt w:val="bullet"/>
      <w:lvlText w:val="•"/>
      <w:lvlJc w:val="left"/>
      <w:pPr>
        <w:ind w:left="3265" w:hanging="240"/>
      </w:pPr>
      <w:rPr>
        <w:rFonts w:hint="default"/>
        <w:lang w:val="ru-RU" w:eastAsia="en-US" w:bidi="ar-SA"/>
      </w:rPr>
    </w:lvl>
    <w:lvl w:ilvl="3" w:tplc="067E8C4A">
      <w:numFmt w:val="bullet"/>
      <w:lvlText w:val="•"/>
      <w:lvlJc w:val="left"/>
      <w:pPr>
        <w:ind w:left="4237" w:hanging="240"/>
      </w:pPr>
      <w:rPr>
        <w:rFonts w:hint="default"/>
        <w:lang w:val="ru-RU" w:eastAsia="en-US" w:bidi="ar-SA"/>
      </w:rPr>
    </w:lvl>
    <w:lvl w:ilvl="4" w:tplc="948AF898">
      <w:numFmt w:val="bullet"/>
      <w:lvlText w:val="•"/>
      <w:lvlJc w:val="left"/>
      <w:pPr>
        <w:ind w:left="5210" w:hanging="240"/>
      </w:pPr>
      <w:rPr>
        <w:rFonts w:hint="default"/>
        <w:lang w:val="ru-RU" w:eastAsia="en-US" w:bidi="ar-SA"/>
      </w:rPr>
    </w:lvl>
    <w:lvl w:ilvl="5" w:tplc="61741D26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B792EF22">
      <w:numFmt w:val="bullet"/>
      <w:lvlText w:val="•"/>
      <w:lvlJc w:val="left"/>
      <w:pPr>
        <w:ind w:left="7155" w:hanging="240"/>
      </w:pPr>
      <w:rPr>
        <w:rFonts w:hint="default"/>
        <w:lang w:val="ru-RU" w:eastAsia="en-US" w:bidi="ar-SA"/>
      </w:rPr>
    </w:lvl>
    <w:lvl w:ilvl="7" w:tplc="A91AD042">
      <w:numFmt w:val="bullet"/>
      <w:lvlText w:val="•"/>
      <w:lvlJc w:val="left"/>
      <w:pPr>
        <w:ind w:left="8128" w:hanging="240"/>
      </w:pPr>
      <w:rPr>
        <w:rFonts w:hint="default"/>
        <w:lang w:val="ru-RU" w:eastAsia="en-US" w:bidi="ar-SA"/>
      </w:rPr>
    </w:lvl>
    <w:lvl w:ilvl="8" w:tplc="F5EA9AB4">
      <w:numFmt w:val="bullet"/>
      <w:lvlText w:val="•"/>
      <w:lvlJc w:val="left"/>
      <w:pPr>
        <w:ind w:left="9101" w:hanging="240"/>
      </w:pPr>
      <w:rPr>
        <w:rFonts w:hint="default"/>
        <w:lang w:val="ru-RU" w:eastAsia="en-US" w:bidi="ar-SA"/>
      </w:rPr>
    </w:lvl>
  </w:abstractNum>
  <w:abstractNum w:abstractNumId="33" w15:restartNumberingAfterBreak="0">
    <w:nsid w:val="79521166"/>
    <w:multiLevelType w:val="hybridMultilevel"/>
    <w:tmpl w:val="6382E6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439D0"/>
    <w:multiLevelType w:val="hybridMultilevel"/>
    <w:tmpl w:val="628CF9BE"/>
    <w:lvl w:ilvl="0" w:tplc="9C02911A">
      <w:start w:val="1"/>
      <w:numFmt w:val="decimal"/>
      <w:lvlText w:val="%1."/>
      <w:lvlJc w:val="left"/>
      <w:pPr>
        <w:ind w:left="108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026AE702">
      <w:start w:val="1"/>
      <w:numFmt w:val="decimal"/>
      <w:lvlText w:val="%2"/>
      <w:lvlJc w:val="left"/>
      <w:pPr>
        <w:ind w:left="5400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728841A">
      <w:numFmt w:val="bullet"/>
      <w:lvlText w:val="•"/>
      <w:lvlJc w:val="left"/>
      <w:pPr>
        <w:ind w:left="6027" w:hanging="180"/>
      </w:pPr>
      <w:rPr>
        <w:rFonts w:hint="default"/>
        <w:lang w:val="ru-RU" w:eastAsia="en-US" w:bidi="ar-SA"/>
      </w:rPr>
    </w:lvl>
    <w:lvl w:ilvl="3" w:tplc="74787F5A">
      <w:numFmt w:val="bullet"/>
      <w:lvlText w:val="•"/>
      <w:lvlJc w:val="left"/>
      <w:pPr>
        <w:ind w:left="6654" w:hanging="180"/>
      </w:pPr>
      <w:rPr>
        <w:rFonts w:hint="default"/>
        <w:lang w:val="ru-RU" w:eastAsia="en-US" w:bidi="ar-SA"/>
      </w:rPr>
    </w:lvl>
    <w:lvl w:ilvl="4" w:tplc="3716CD0A">
      <w:numFmt w:val="bullet"/>
      <w:lvlText w:val="•"/>
      <w:lvlJc w:val="left"/>
      <w:pPr>
        <w:ind w:left="7282" w:hanging="180"/>
      </w:pPr>
      <w:rPr>
        <w:rFonts w:hint="default"/>
        <w:lang w:val="ru-RU" w:eastAsia="en-US" w:bidi="ar-SA"/>
      </w:rPr>
    </w:lvl>
    <w:lvl w:ilvl="5" w:tplc="B4940A5E">
      <w:numFmt w:val="bullet"/>
      <w:lvlText w:val="•"/>
      <w:lvlJc w:val="left"/>
      <w:pPr>
        <w:ind w:left="7909" w:hanging="180"/>
      </w:pPr>
      <w:rPr>
        <w:rFonts w:hint="default"/>
        <w:lang w:val="ru-RU" w:eastAsia="en-US" w:bidi="ar-SA"/>
      </w:rPr>
    </w:lvl>
    <w:lvl w:ilvl="6" w:tplc="309E7F70">
      <w:numFmt w:val="bullet"/>
      <w:lvlText w:val="•"/>
      <w:lvlJc w:val="left"/>
      <w:pPr>
        <w:ind w:left="8536" w:hanging="180"/>
      </w:pPr>
      <w:rPr>
        <w:rFonts w:hint="default"/>
        <w:lang w:val="ru-RU" w:eastAsia="en-US" w:bidi="ar-SA"/>
      </w:rPr>
    </w:lvl>
    <w:lvl w:ilvl="7" w:tplc="4B8A4D80">
      <w:numFmt w:val="bullet"/>
      <w:lvlText w:val="•"/>
      <w:lvlJc w:val="left"/>
      <w:pPr>
        <w:ind w:left="9164" w:hanging="180"/>
      </w:pPr>
      <w:rPr>
        <w:rFonts w:hint="default"/>
        <w:lang w:val="ru-RU" w:eastAsia="en-US" w:bidi="ar-SA"/>
      </w:rPr>
    </w:lvl>
    <w:lvl w:ilvl="8" w:tplc="A5F2B5DE">
      <w:numFmt w:val="bullet"/>
      <w:lvlText w:val="•"/>
      <w:lvlJc w:val="left"/>
      <w:pPr>
        <w:ind w:left="9791" w:hanging="180"/>
      </w:pPr>
      <w:rPr>
        <w:rFonts w:hint="default"/>
        <w:lang w:val="ru-RU" w:eastAsia="en-US" w:bidi="ar-SA"/>
      </w:rPr>
    </w:lvl>
  </w:abstractNum>
  <w:abstractNum w:abstractNumId="35" w15:restartNumberingAfterBreak="0">
    <w:nsid w:val="7E7B7B7B"/>
    <w:multiLevelType w:val="hybridMultilevel"/>
    <w:tmpl w:val="DF1A86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B20C4"/>
    <w:multiLevelType w:val="hybridMultilevel"/>
    <w:tmpl w:val="50C88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3"/>
  </w:num>
  <w:num w:numId="3">
    <w:abstractNumId w:val="33"/>
  </w:num>
  <w:num w:numId="4">
    <w:abstractNumId w:val="35"/>
  </w:num>
  <w:num w:numId="5">
    <w:abstractNumId w:val="20"/>
  </w:num>
  <w:num w:numId="6">
    <w:abstractNumId w:val="28"/>
  </w:num>
  <w:num w:numId="7">
    <w:abstractNumId w:val="12"/>
  </w:num>
  <w:num w:numId="8">
    <w:abstractNumId w:val="29"/>
  </w:num>
  <w:num w:numId="9">
    <w:abstractNumId w:val="26"/>
  </w:num>
  <w:num w:numId="10">
    <w:abstractNumId w:val="31"/>
  </w:num>
  <w:num w:numId="11">
    <w:abstractNumId w:val="24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</w:num>
  <w:num w:numId="24">
    <w:abstractNumId w:val="15"/>
  </w:num>
  <w:num w:numId="25">
    <w:abstractNumId w:val="18"/>
  </w:num>
  <w:num w:numId="26">
    <w:abstractNumId w:val="14"/>
  </w:num>
  <w:num w:numId="27">
    <w:abstractNumId w:val="1"/>
  </w:num>
  <w:num w:numId="28">
    <w:abstractNumId w:val="9"/>
  </w:num>
  <w:num w:numId="29">
    <w:abstractNumId w:val="32"/>
  </w:num>
  <w:num w:numId="30">
    <w:abstractNumId w:val="8"/>
  </w:num>
  <w:num w:numId="31">
    <w:abstractNumId w:val="6"/>
  </w:num>
  <w:num w:numId="32">
    <w:abstractNumId w:val="4"/>
  </w:num>
  <w:num w:numId="33">
    <w:abstractNumId w:val="11"/>
  </w:num>
  <w:num w:numId="34">
    <w:abstractNumId w:val="34"/>
  </w:num>
  <w:num w:numId="35">
    <w:abstractNumId w:val="19"/>
  </w:num>
  <w:num w:numId="36">
    <w:abstractNumId w:val="3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510"/>
    <w:rsid w:val="00004BD7"/>
    <w:rsid w:val="00004FE7"/>
    <w:rsid w:val="00007A28"/>
    <w:rsid w:val="00012767"/>
    <w:rsid w:val="0001705A"/>
    <w:rsid w:val="00022CFA"/>
    <w:rsid w:val="00024747"/>
    <w:rsid w:val="00040026"/>
    <w:rsid w:val="00042B40"/>
    <w:rsid w:val="00052D63"/>
    <w:rsid w:val="00054260"/>
    <w:rsid w:val="00055B28"/>
    <w:rsid w:val="000574A3"/>
    <w:rsid w:val="000615E0"/>
    <w:rsid w:val="0006398C"/>
    <w:rsid w:val="00070C7F"/>
    <w:rsid w:val="00080A31"/>
    <w:rsid w:val="00090E54"/>
    <w:rsid w:val="000A30A9"/>
    <w:rsid w:val="000A6D84"/>
    <w:rsid w:val="000B525D"/>
    <w:rsid w:val="000B6A4E"/>
    <w:rsid w:val="000C066C"/>
    <w:rsid w:val="000D06E0"/>
    <w:rsid w:val="000E3AF6"/>
    <w:rsid w:val="000E70CE"/>
    <w:rsid w:val="000F097C"/>
    <w:rsid w:val="000F2A10"/>
    <w:rsid w:val="000F48E8"/>
    <w:rsid w:val="000F5091"/>
    <w:rsid w:val="000F664C"/>
    <w:rsid w:val="001020C4"/>
    <w:rsid w:val="00123F5F"/>
    <w:rsid w:val="001259D7"/>
    <w:rsid w:val="00142B8D"/>
    <w:rsid w:val="001472B0"/>
    <w:rsid w:val="0015476C"/>
    <w:rsid w:val="00160778"/>
    <w:rsid w:val="001650ED"/>
    <w:rsid w:val="00197673"/>
    <w:rsid w:val="001A7FAD"/>
    <w:rsid w:val="001B4C9B"/>
    <w:rsid w:val="001B5A04"/>
    <w:rsid w:val="001B67DF"/>
    <w:rsid w:val="001D524D"/>
    <w:rsid w:val="001D67A5"/>
    <w:rsid w:val="001E3B83"/>
    <w:rsid w:val="001E69CC"/>
    <w:rsid w:val="001F0F59"/>
    <w:rsid w:val="001F49A9"/>
    <w:rsid w:val="0020573D"/>
    <w:rsid w:val="0020748E"/>
    <w:rsid w:val="0022014A"/>
    <w:rsid w:val="00220AA5"/>
    <w:rsid w:val="00223CAA"/>
    <w:rsid w:val="00225419"/>
    <w:rsid w:val="00233DD1"/>
    <w:rsid w:val="00240F72"/>
    <w:rsid w:val="002464A9"/>
    <w:rsid w:val="00247A28"/>
    <w:rsid w:val="00251A92"/>
    <w:rsid w:val="002558AC"/>
    <w:rsid w:val="0026050C"/>
    <w:rsid w:val="002650E8"/>
    <w:rsid w:val="00270ABB"/>
    <w:rsid w:val="00272921"/>
    <w:rsid w:val="00282276"/>
    <w:rsid w:val="00293BBF"/>
    <w:rsid w:val="00294CC9"/>
    <w:rsid w:val="002B2200"/>
    <w:rsid w:val="002C13EF"/>
    <w:rsid w:val="002C52A7"/>
    <w:rsid w:val="002D1D96"/>
    <w:rsid w:val="002E4FAE"/>
    <w:rsid w:val="002F02E7"/>
    <w:rsid w:val="002F0DDC"/>
    <w:rsid w:val="002F22B9"/>
    <w:rsid w:val="00300C4B"/>
    <w:rsid w:val="00304A40"/>
    <w:rsid w:val="00310042"/>
    <w:rsid w:val="00311C82"/>
    <w:rsid w:val="0031359C"/>
    <w:rsid w:val="00314E33"/>
    <w:rsid w:val="00343A53"/>
    <w:rsid w:val="00360BA8"/>
    <w:rsid w:val="00360F72"/>
    <w:rsid w:val="00362B33"/>
    <w:rsid w:val="00363A4D"/>
    <w:rsid w:val="00375E80"/>
    <w:rsid w:val="00377085"/>
    <w:rsid w:val="003808D2"/>
    <w:rsid w:val="00386EA4"/>
    <w:rsid w:val="00397630"/>
    <w:rsid w:val="003A36F3"/>
    <w:rsid w:val="003A74FC"/>
    <w:rsid w:val="003C367C"/>
    <w:rsid w:val="003C70BA"/>
    <w:rsid w:val="003D442F"/>
    <w:rsid w:val="003D631B"/>
    <w:rsid w:val="003E7512"/>
    <w:rsid w:val="003F5A23"/>
    <w:rsid w:val="004111EE"/>
    <w:rsid w:val="00413694"/>
    <w:rsid w:val="00417BA6"/>
    <w:rsid w:val="00423A6A"/>
    <w:rsid w:val="004360EF"/>
    <w:rsid w:val="0043709E"/>
    <w:rsid w:val="004371C9"/>
    <w:rsid w:val="00445652"/>
    <w:rsid w:val="00446FE6"/>
    <w:rsid w:val="00461421"/>
    <w:rsid w:val="004813BC"/>
    <w:rsid w:val="00490F49"/>
    <w:rsid w:val="00493ECA"/>
    <w:rsid w:val="00494E10"/>
    <w:rsid w:val="004971F2"/>
    <w:rsid w:val="004A0DC1"/>
    <w:rsid w:val="004B2004"/>
    <w:rsid w:val="004B2062"/>
    <w:rsid w:val="004B4959"/>
    <w:rsid w:val="004B5F9D"/>
    <w:rsid w:val="004C3D43"/>
    <w:rsid w:val="004F4B89"/>
    <w:rsid w:val="00500591"/>
    <w:rsid w:val="00500F3A"/>
    <w:rsid w:val="00501E4F"/>
    <w:rsid w:val="0050406D"/>
    <w:rsid w:val="00525A30"/>
    <w:rsid w:val="005411BA"/>
    <w:rsid w:val="0056048F"/>
    <w:rsid w:val="00565A68"/>
    <w:rsid w:val="00574E20"/>
    <w:rsid w:val="00576CF8"/>
    <w:rsid w:val="00585901"/>
    <w:rsid w:val="0059587D"/>
    <w:rsid w:val="00597CC2"/>
    <w:rsid w:val="005A6BC5"/>
    <w:rsid w:val="005B6976"/>
    <w:rsid w:val="005B6E33"/>
    <w:rsid w:val="005C27CE"/>
    <w:rsid w:val="005D00FB"/>
    <w:rsid w:val="005D2354"/>
    <w:rsid w:val="005D3EB0"/>
    <w:rsid w:val="005D6F47"/>
    <w:rsid w:val="00635708"/>
    <w:rsid w:val="0063713B"/>
    <w:rsid w:val="00653152"/>
    <w:rsid w:val="00656F48"/>
    <w:rsid w:val="006576F1"/>
    <w:rsid w:val="0067173B"/>
    <w:rsid w:val="00674A7B"/>
    <w:rsid w:val="0067582B"/>
    <w:rsid w:val="00684BB0"/>
    <w:rsid w:val="006A4E35"/>
    <w:rsid w:val="006A70FC"/>
    <w:rsid w:val="006C27E1"/>
    <w:rsid w:val="006C45BC"/>
    <w:rsid w:val="006D5944"/>
    <w:rsid w:val="006E3D7B"/>
    <w:rsid w:val="00707FA8"/>
    <w:rsid w:val="007106DD"/>
    <w:rsid w:val="00712269"/>
    <w:rsid w:val="00723D64"/>
    <w:rsid w:val="0072741A"/>
    <w:rsid w:val="007366CB"/>
    <w:rsid w:val="00737671"/>
    <w:rsid w:val="00761EB9"/>
    <w:rsid w:val="0078064A"/>
    <w:rsid w:val="00781E53"/>
    <w:rsid w:val="00782EFD"/>
    <w:rsid w:val="007910B2"/>
    <w:rsid w:val="007938DA"/>
    <w:rsid w:val="00793C76"/>
    <w:rsid w:val="00795C74"/>
    <w:rsid w:val="007B4FBE"/>
    <w:rsid w:val="007B6B59"/>
    <w:rsid w:val="007B702A"/>
    <w:rsid w:val="007C2B51"/>
    <w:rsid w:val="007C6BFE"/>
    <w:rsid w:val="007D4D96"/>
    <w:rsid w:val="007D7347"/>
    <w:rsid w:val="007E0DEB"/>
    <w:rsid w:val="007E2280"/>
    <w:rsid w:val="007F1A91"/>
    <w:rsid w:val="007F1D2C"/>
    <w:rsid w:val="007F3121"/>
    <w:rsid w:val="00803C29"/>
    <w:rsid w:val="0080502E"/>
    <w:rsid w:val="0080664D"/>
    <w:rsid w:val="008206DB"/>
    <w:rsid w:val="00825ACE"/>
    <w:rsid w:val="008325F2"/>
    <w:rsid w:val="008342D3"/>
    <w:rsid w:val="00845EBF"/>
    <w:rsid w:val="00857870"/>
    <w:rsid w:val="00862A31"/>
    <w:rsid w:val="0086362D"/>
    <w:rsid w:val="00866265"/>
    <w:rsid w:val="00874991"/>
    <w:rsid w:val="00876AE3"/>
    <w:rsid w:val="0088522B"/>
    <w:rsid w:val="00894A5E"/>
    <w:rsid w:val="008A4EB7"/>
    <w:rsid w:val="008A7746"/>
    <w:rsid w:val="008A780C"/>
    <w:rsid w:val="008B68D3"/>
    <w:rsid w:val="008D4D2D"/>
    <w:rsid w:val="008E603E"/>
    <w:rsid w:val="00915225"/>
    <w:rsid w:val="00926C59"/>
    <w:rsid w:val="00940D9B"/>
    <w:rsid w:val="00950203"/>
    <w:rsid w:val="009526EF"/>
    <w:rsid w:val="009604FD"/>
    <w:rsid w:val="009637DC"/>
    <w:rsid w:val="00966A72"/>
    <w:rsid w:val="00967669"/>
    <w:rsid w:val="00976348"/>
    <w:rsid w:val="009A0E99"/>
    <w:rsid w:val="009A1B82"/>
    <w:rsid w:val="009C2793"/>
    <w:rsid w:val="009C28A6"/>
    <w:rsid w:val="009C7977"/>
    <w:rsid w:val="009D721D"/>
    <w:rsid w:val="009E2072"/>
    <w:rsid w:val="009E5FA3"/>
    <w:rsid w:val="009E621B"/>
    <w:rsid w:val="009E68B8"/>
    <w:rsid w:val="00A00F8E"/>
    <w:rsid w:val="00A06A82"/>
    <w:rsid w:val="00A13262"/>
    <w:rsid w:val="00A20C79"/>
    <w:rsid w:val="00A22F2C"/>
    <w:rsid w:val="00A35F9E"/>
    <w:rsid w:val="00A4228B"/>
    <w:rsid w:val="00A440CB"/>
    <w:rsid w:val="00A46632"/>
    <w:rsid w:val="00A50CA3"/>
    <w:rsid w:val="00A769E8"/>
    <w:rsid w:val="00A85D9E"/>
    <w:rsid w:val="00AA1863"/>
    <w:rsid w:val="00AA41E2"/>
    <w:rsid w:val="00AC4DA3"/>
    <w:rsid w:val="00AC5C2F"/>
    <w:rsid w:val="00AD537E"/>
    <w:rsid w:val="00AD703F"/>
    <w:rsid w:val="00AD706C"/>
    <w:rsid w:val="00AE298D"/>
    <w:rsid w:val="00AE5C4F"/>
    <w:rsid w:val="00AF3B92"/>
    <w:rsid w:val="00B009F0"/>
    <w:rsid w:val="00B14913"/>
    <w:rsid w:val="00B14C7C"/>
    <w:rsid w:val="00B21C21"/>
    <w:rsid w:val="00B24983"/>
    <w:rsid w:val="00B36526"/>
    <w:rsid w:val="00B4792B"/>
    <w:rsid w:val="00B513A5"/>
    <w:rsid w:val="00B62BD3"/>
    <w:rsid w:val="00B64DFD"/>
    <w:rsid w:val="00B8101C"/>
    <w:rsid w:val="00B84AA8"/>
    <w:rsid w:val="00B9289B"/>
    <w:rsid w:val="00B930EB"/>
    <w:rsid w:val="00BA4235"/>
    <w:rsid w:val="00BB1051"/>
    <w:rsid w:val="00BB199F"/>
    <w:rsid w:val="00BB7D70"/>
    <w:rsid w:val="00BC6470"/>
    <w:rsid w:val="00BD0FD0"/>
    <w:rsid w:val="00BD3F79"/>
    <w:rsid w:val="00BF2AAA"/>
    <w:rsid w:val="00BF7B08"/>
    <w:rsid w:val="00C00F4C"/>
    <w:rsid w:val="00C0388B"/>
    <w:rsid w:val="00C07085"/>
    <w:rsid w:val="00C22BA4"/>
    <w:rsid w:val="00C25288"/>
    <w:rsid w:val="00C31DE1"/>
    <w:rsid w:val="00C4092D"/>
    <w:rsid w:val="00C41FA3"/>
    <w:rsid w:val="00C477E2"/>
    <w:rsid w:val="00C50A4F"/>
    <w:rsid w:val="00C52BAE"/>
    <w:rsid w:val="00C66D95"/>
    <w:rsid w:val="00C86612"/>
    <w:rsid w:val="00C9192D"/>
    <w:rsid w:val="00C91F5F"/>
    <w:rsid w:val="00C9285B"/>
    <w:rsid w:val="00C92D04"/>
    <w:rsid w:val="00CA4DC2"/>
    <w:rsid w:val="00CC0D96"/>
    <w:rsid w:val="00CC2456"/>
    <w:rsid w:val="00CC62DB"/>
    <w:rsid w:val="00CE1510"/>
    <w:rsid w:val="00CE178C"/>
    <w:rsid w:val="00CF4A58"/>
    <w:rsid w:val="00D12908"/>
    <w:rsid w:val="00D16839"/>
    <w:rsid w:val="00D20B64"/>
    <w:rsid w:val="00D227A8"/>
    <w:rsid w:val="00D263C8"/>
    <w:rsid w:val="00D41598"/>
    <w:rsid w:val="00D507A7"/>
    <w:rsid w:val="00D50BDA"/>
    <w:rsid w:val="00D56052"/>
    <w:rsid w:val="00D5721D"/>
    <w:rsid w:val="00D602E3"/>
    <w:rsid w:val="00D6715B"/>
    <w:rsid w:val="00D7096E"/>
    <w:rsid w:val="00D73B01"/>
    <w:rsid w:val="00D8009A"/>
    <w:rsid w:val="00D84F48"/>
    <w:rsid w:val="00D93114"/>
    <w:rsid w:val="00DA3B29"/>
    <w:rsid w:val="00DB4793"/>
    <w:rsid w:val="00DC1827"/>
    <w:rsid w:val="00DC3577"/>
    <w:rsid w:val="00DC6FEB"/>
    <w:rsid w:val="00DD53FF"/>
    <w:rsid w:val="00DE045F"/>
    <w:rsid w:val="00E00425"/>
    <w:rsid w:val="00E0195F"/>
    <w:rsid w:val="00E030C8"/>
    <w:rsid w:val="00E05D2A"/>
    <w:rsid w:val="00E100E7"/>
    <w:rsid w:val="00E126A2"/>
    <w:rsid w:val="00E147EB"/>
    <w:rsid w:val="00E20D14"/>
    <w:rsid w:val="00E23922"/>
    <w:rsid w:val="00E27FF3"/>
    <w:rsid w:val="00E334E1"/>
    <w:rsid w:val="00E44693"/>
    <w:rsid w:val="00E449B5"/>
    <w:rsid w:val="00E4558B"/>
    <w:rsid w:val="00E5041A"/>
    <w:rsid w:val="00E5477A"/>
    <w:rsid w:val="00E62806"/>
    <w:rsid w:val="00E639E9"/>
    <w:rsid w:val="00E7625C"/>
    <w:rsid w:val="00E7679D"/>
    <w:rsid w:val="00E80F76"/>
    <w:rsid w:val="00E8184D"/>
    <w:rsid w:val="00E82384"/>
    <w:rsid w:val="00E861A2"/>
    <w:rsid w:val="00E91260"/>
    <w:rsid w:val="00E952B1"/>
    <w:rsid w:val="00E95B0D"/>
    <w:rsid w:val="00E9675F"/>
    <w:rsid w:val="00EA04BA"/>
    <w:rsid w:val="00EA05E2"/>
    <w:rsid w:val="00EA170A"/>
    <w:rsid w:val="00EA300F"/>
    <w:rsid w:val="00EA7C71"/>
    <w:rsid w:val="00EB172A"/>
    <w:rsid w:val="00EB3693"/>
    <w:rsid w:val="00ED2828"/>
    <w:rsid w:val="00ED5906"/>
    <w:rsid w:val="00ED59C0"/>
    <w:rsid w:val="00ED72D8"/>
    <w:rsid w:val="00EE0F7F"/>
    <w:rsid w:val="00EE4B37"/>
    <w:rsid w:val="00EE72E5"/>
    <w:rsid w:val="00EF68E3"/>
    <w:rsid w:val="00F06A1F"/>
    <w:rsid w:val="00F146E2"/>
    <w:rsid w:val="00F27762"/>
    <w:rsid w:val="00F35D27"/>
    <w:rsid w:val="00F44F5F"/>
    <w:rsid w:val="00F463E4"/>
    <w:rsid w:val="00F500D7"/>
    <w:rsid w:val="00F532F5"/>
    <w:rsid w:val="00F75BA3"/>
    <w:rsid w:val="00F85AED"/>
    <w:rsid w:val="00FA3B28"/>
    <w:rsid w:val="00FA6E2D"/>
    <w:rsid w:val="00FB1DB6"/>
    <w:rsid w:val="00FB6218"/>
    <w:rsid w:val="00FC5369"/>
    <w:rsid w:val="00FC6E80"/>
    <w:rsid w:val="00FE4964"/>
    <w:rsid w:val="00FE6CC2"/>
    <w:rsid w:val="00FF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9C8C8-5674-46D4-A89B-CE1A577C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E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0C066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0"/>
    <w:next w:val="a0"/>
    <w:link w:val="20"/>
    <w:uiPriority w:val="9"/>
    <w:qFormat/>
    <w:rsid w:val="000C06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qFormat/>
    <w:rsid w:val="000C06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0C066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CE1510"/>
    <w:pPr>
      <w:spacing w:before="100" w:beforeAutospacing="1" w:after="100" w:afterAutospacing="1"/>
    </w:pPr>
  </w:style>
  <w:style w:type="table" w:styleId="a5">
    <w:name w:val="Table Grid"/>
    <w:basedOn w:val="a2"/>
    <w:uiPriority w:val="39"/>
    <w:rsid w:val="00CE15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link w:val="a7"/>
    <w:qFormat/>
    <w:rsid w:val="00CE15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0"/>
    <w:link w:val="a9"/>
    <w:uiPriority w:val="99"/>
    <w:unhideWhenUsed/>
    <w:rsid w:val="00E5477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rsid w:val="00E5477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1"/>
    <w:uiPriority w:val="99"/>
    <w:unhideWhenUsed/>
    <w:rsid w:val="000C066C"/>
    <w:rPr>
      <w:color w:val="0000FF"/>
      <w:u w:val="single"/>
    </w:rPr>
  </w:style>
  <w:style w:type="character" w:customStyle="1" w:styleId="10">
    <w:name w:val="Заголовок 1 Знак"/>
    <w:basedOn w:val="a1"/>
    <w:link w:val="1"/>
    <w:uiPriority w:val="9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C06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0C066C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0C066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footnote text"/>
    <w:basedOn w:val="a0"/>
    <w:link w:val="ac"/>
    <w:uiPriority w:val="99"/>
    <w:unhideWhenUsed/>
    <w:rsid w:val="000C066C"/>
    <w:rPr>
      <w:sz w:val="20"/>
      <w:szCs w:val="20"/>
    </w:rPr>
  </w:style>
  <w:style w:type="character" w:customStyle="1" w:styleId="ac">
    <w:name w:val="Текст сноски Знак"/>
    <w:basedOn w:val="a1"/>
    <w:link w:val="ab"/>
    <w:uiPriority w:val="99"/>
    <w:rsid w:val="000C0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Стиль"/>
    <w:rsid w:val="000C06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1"/>
    <w:uiPriority w:val="99"/>
    <w:unhideWhenUsed/>
    <w:rsid w:val="000C066C"/>
    <w:rPr>
      <w:vertAlign w:val="superscript"/>
    </w:rPr>
  </w:style>
  <w:style w:type="character" w:styleId="af">
    <w:name w:val="Strong"/>
    <w:basedOn w:val="a1"/>
    <w:qFormat/>
    <w:rsid w:val="000C066C"/>
    <w:rPr>
      <w:b/>
      <w:bCs/>
    </w:rPr>
  </w:style>
  <w:style w:type="character" w:customStyle="1" w:styleId="af0">
    <w:name w:val="Название Знак"/>
    <w:basedOn w:val="a1"/>
    <w:link w:val="af1"/>
    <w:rsid w:val="000C066C"/>
    <w:rPr>
      <w:b/>
      <w:sz w:val="32"/>
    </w:rPr>
  </w:style>
  <w:style w:type="paragraph" w:styleId="af1">
    <w:name w:val="Title"/>
    <w:basedOn w:val="a0"/>
    <w:link w:val="af0"/>
    <w:qFormat/>
    <w:rsid w:val="000C066C"/>
    <w:pPr>
      <w:jc w:val="center"/>
    </w:pPr>
    <w:rPr>
      <w:rFonts w:asciiTheme="minorHAnsi" w:eastAsiaTheme="minorHAnsi" w:hAnsiTheme="minorHAnsi" w:cstheme="minorBidi"/>
      <w:b/>
      <w:sz w:val="32"/>
      <w:szCs w:val="22"/>
      <w:lang w:eastAsia="en-US"/>
    </w:rPr>
  </w:style>
  <w:style w:type="character" w:customStyle="1" w:styleId="11">
    <w:name w:val="Название Знак1"/>
    <w:basedOn w:val="a1"/>
    <w:rsid w:val="000C06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2">
    <w:name w:val="Body Text"/>
    <w:basedOn w:val="a0"/>
    <w:link w:val="af3"/>
    <w:rsid w:val="000C066C"/>
    <w:pPr>
      <w:ind w:right="-108"/>
    </w:pPr>
    <w:rPr>
      <w:sz w:val="28"/>
      <w:szCs w:val="20"/>
    </w:rPr>
  </w:style>
  <w:style w:type="character" w:customStyle="1" w:styleId="af3">
    <w:name w:val="Основной текст Знак"/>
    <w:basedOn w:val="a1"/>
    <w:link w:val="af2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0"/>
    <w:link w:val="22"/>
    <w:rsid w:val="000C066C"/>
    <w:pPr>
      <w:ind w:right="-89"/>
    </w:pPr>
    <w:rPr>
      <w:sz w:val="28"/>
      <w:szCs w:val="20"/>
    </w:rPr>
  </w:style>
  <w:style w:type="character" w:customStyle="1" w:styleId="22">
    <w:name w:val="Основной текст 2 Знак"/>
    <w:basedOn w:val="a1"/>
    <w:link w:val="21"/>
    <w:rsid w:val="000C06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0"/>
    <w:link w:val="af5"/>
    <w:uiPriority w:val="99"/>
    <w:rsid w:val="000C066C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Новый"/>
    <w:basedOn w:val="a0"/>
    <w:rsid w:val="000C066C"/>
    <w:pPr>
      <w:suppressAutoHyphens/>
      <w:spacing w:line="360" w:lineRule="auto"/>
      <w:ind w:firstLine="454"/>
      <w:jc w:val="both"/>
    </w:pPr>
    <w:rPr>
      <w:rFonts w:cs="Calibri"/>
      <w:sz w:val="28"/>
      <w:lang w:eastAsia="ar-SA"/>
    </w:rPr>
  </w:style>
  <w:style w:type="paragraph" w:customStyle="1" w:styleId="210">
    <w:name w:val="Основной текст с отступом 21"/>
    <w:basedOn w:val="a0"/>
    <w:rsid w:val="000C066C"/>
    <w:pPr>
      <w:suppressAutoHyphens/>
      <w:spacing w:after="120" w:line="480" w:lineRule="auto"/>
      <w:ind w:left="283"/>
    </w:pPr>
    <w:rPr>
      <w:rFonts w:cs="Calibri"/>
      <w:lang w:eastAsia="ar-SA"/>
    </w:rPr>
  </w:style>
  <w:style w:type="paragraph" w:styleId="af7">
    <w:name w:val="List Paragraph"/>
    <w:basedOn w:val="a0"/>
    <w:uiPriority w:val="1"/>
    <w:qFormat/>
    <w:rsid w:val="000C066C"/>
    <w:pPr>
      <w:suppressAutoHyphens/>
      <w:ind w:left="720"/>
    </w:pPr>
    <w:rPr>
      <w:rFonts w:cs="Calibri"/>
      <w:lang w:eastAsia="ar-SA"/>
    </w:rPr>
  </w:style>
  <w:style w:type="paragraph" w:styleId="af8">
    <w:name w:val="Document Map"/>
    <w:basedOn w:val="a0"/>
    <w:link w:val="af9"/>
    <w:rsid w:val="000C066C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rsid w:val="000C066C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header"/>
    <w:basedOn w:val="a0"/>
    <w:link w:val="afb"/>
    <w:uiPriority w:val="99"/>
    <w:rsid w:val="000C066C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1"/>
    <w:link w:val="afa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footer"/>
    <w:basedOn w:val="a0"/>
    <w:link w:val="afd"/>
    <w:uiPriority w:val="99"/>
    <w:rsid w:val="000C066C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1"/>
    <w:link w:val="afc"/>
    <w:uiPriority w:val="99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rsid w:val="000C066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line number"/>
    <w:basedOn w:val="a1"/>
    <w:uiPriority w:val="99"/>
    <w:unhideWhenUsed/>
    <w:rsid w:val="000C066C"/>
  </w:style>
  <w:style w:type="character" w:customStyle="1" w:styleId="apple-style-span">
    <w:name w:val="apple-style-span"/>
    <w:basedOn w:val="a1"/>
    <w:rsid w:val="000C066C"/>
  </w:style>
  <w:style w:type="character" w:customStyle="1" w:styleId="apple-converted-space">
    <w:name w:val="apple-converted-space"/>
    <w:basedOn w:val="a1"/>
    <w:rsid w:val="000C066C"/>
  </w:style>
  <w:style w:type="character" w:customStyle="1" w:styleId="a7">
    <w:name w:val="Без интервала Знак"/>
    <w:basedOn w:val="a1"/>
    <w:link w:val="a6"/>
    <w:uiPriority w:val="1"/>
    <w:rsid w:val="000C06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aff0"/>
    <w:unhideWhenUsed/>
    <w:rsid w:val="000C066C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1"/>
    <w:link w:val="aff"/>
    <w:rsid w:val="000C066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1">
    <w:name w:val="FollowedHyperlink"/>
    <w:basedOn w:val="a1"/>
    <w:uiPriority w:val="99"/>
    <w:unhideWhenUsed/>
    <w:rsid w:val="000C066C"/>
    <w:rPr>
      <w:color w:val="800080"/>
      <w:u w:val="single"/>
    </w:rPr>
  </w:style>
  <w:style w:type="paragraph" w:styleId="25">
    <w:name w:val="List Number 2"/>
    <w:basedOn w:val="a0"/>
    <w:next w:val="a0"/>
    <w:uiPriority w:val="99"/>
    <w:rsid w:val="000C066C"/>
    <w:pPr>
      <w:autoSpaceDE w:val="0"/>
      <w:autoSpaceDN w:val="0"/>
      <w:adjustRightInd w:val="0"/>
    </w:pPr>
  </w:style>
  <w:style w:type="character" w:customStyle="1" w:styleId="klin3">
    <w:name w:val="klin3"/>
    <w:basedOn w:val="a1"/>
    <w:rsid w:val="000C066C"/>
  </w:style>
  <w:style w:type="paragraph" w:customStyle="1" w:styleId="c0">
    <w:name w:val="c0"/>
    <w:basedOn w:val="a0"/>
    <w:rsid w:val="000C066C"/>
    <w:pPr>
      <w:spacing w:before="100" w:beforeAutospacing="1" w:after="100" w:afterAutospacing="1"/>
    </w:pPr>
  </w:style>
  <w:style w:type="character" w:customStyle="1" w:styleId="c6">
    <w:name w:val="c6"/>
    <w:basedOn w:val="a1"/>
    <w:rsid w:val="000C066C"/>
  </w:style>
  <w:style w:type="paragraph" w:customStyle="1" w:styleId="c2">
    <w:name w:val="c2"/>
    <w:basedOn w:val="a0"/>
    <w:rsid w:val="000C066C"/>
    <w:pPr>
      <w:spacing w:before="100" w:beforeAutospacing="1" w:after="100" w:afterAutospacing="1"/>
    </w:pPr>
  </w:style>
  <w:style w:type="character" w:customStyle="1" w:styleId="c22">
    <w:name w:val="c22"/>
    <w:basedOn w:val="a1"/>
    <w:rsid w:val="000C066C"/>
  </w:style>
  <w:style w:type="paragraph" w:customStyle="1" w:styleId="a">
    <w:name w:val="Стиль первый"/>
    <w:basedOn w:val="a6"/>
    <w:qFormat/>
    <w:rsid w:val="00B513A5"/>
    <w:pPr>
      <w:numPr>
        <w:numId w:val="1"/>
      </w:numPr>
      <w:ind w:firstLine="567"/>
      <w:jc w:val="center"/>
    </w:pPr>
    <w:rPr>
      <w:b/>
      <w:sz w:val="28"/>
      <w:szCs w:val="28"/>
    </w:rPr>
  </w:style>
  <w:style w:type="paragraph" w:customStyle="1" w:styleId="aff2">
    <w:name w:val="Стиль второй"/>
    <w:basedOn w:val="a6"/>
    <w:qFormat/>
    <w:rsid w:val="00B513A5"/>
    <w:pPr>
      <w:jc w:val="both"/>
    </w:pPr>
    <w:rPr>
      <w:sz w:val="28"/>
      <w:szCs w:val="28"/>
    </w:rPr>
  </w:style>
  <w:style w:type="paragraph" w:styleId="12">
    <w:name w:val="toc 1"/>
    <w:basedOn w:val="a0"/>
    <w:next w:val="a0"/>
    <w:autoRedefine/>
    <w:uiPriority w:val="39"/>
    <w:unhideWhenUsed/>
    <w:rsid w:val="00B513A5"/>
    <w:pPr>
      <w:spacing w:after="100"/>
    </w:pPr>
  </w:style>
  <w:style w:type="paragraph" w:styleId="26">
    <w:name w:val="toc 2"/>
    <w:basedOn w:val="a0"/>
    <w:next w:val="a0"/>
    <w:autoRedefine/>
    <w:uiPriority w:val="39"/>
    <w:unhideWhenUsed/>
    <w:rsid w:val="00B513A5"/>
    <w:pPr>
      <w:spacing w:after="100"/>
      <w:ind w:left="240"/>
    </w:pPr>
  </w:style>
  <w:style w:type="character" w:customStyle="1" w:styleId="postbody">
    <w:name w:val="postbody"/>
    <w:basedOn w:val="a1"/>
    <w:rsid w:val="00040026"/>
  </w:style>
  <w:style w:type="character" w:styleId="aff3">
    <w:name w:val="page number"/>
    <w:basedOn w:val="a1"/>
    <w:rsid w:val="00040026"/>
  </w:style>
  <w:style w:type="paragraph" w:styleId="aff4">
    <w:name w:val="List"/>
    <w:basedOn w:val="a0"/>
    <w:rsid w:val="00040026"/>
    <w:pPr>
      <w:ind w:left="283" w:hanging="283"/>
    </w:pPr>
  </w:style>
  <w:style w:type="paragraph" w:styleId="41">
    <w:name w:val="List 4"/>
    <w:basedOn w:val="a0"/>
    <w:rsid w:val="00040026"/>
    <w:pPr>
      <w:ind w:left="1132" w:hanging="283"/>
    </w:pPr>
  </w:style>
  <w:style w:type="character" w:styleId="aff5">
    <w:name w:val="Emphasis"/>
    <w:basedOn w:val="a1"/>
    <w:qFormat/>
    <w:rsid w:val="00040026"/>
    <w:rPr>
      <w:i/>
      <w:iCs/>
    </w:rPr>
  </w:style>
  <w:style w:type="paragraph" w:customStyle="1" w:styleId="Default">
    <w:name w:val="Default"/>
    <w:rsid w:val="005005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2"/>
    <w:next w:val="a5"/>
    <w:uiPriority w:val="59"/>
    <w:rsid w:val="00E5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2"/>
    <w:next w:val="a5"/>
    <w:uiPriority w:val="59"/>
    <w:rsid w:val="00022CF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uiPriority w:val="59"/>
    <w:rsid w:val="0085787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9">
    <w:name w:val="c39"/>
    <w:basedOn w:val="a0"/>
    <w:rsid w:val="00294CC9"/>
    <w:pPr>
      <w:spacing w:before="100" w:beforeAutospacing="1" w:after="100" w:afterAutospacing="1"/>
    </w:pPr>
  </w:style>
  <w:style w:type="character" w:customStyle="1" w:styleId="c17">
    <w:name w:val="c17"/>
    <w:basedOn w:val="a1"/>
    <w:rsid w:val="00294CC9"/>
  </w:style>
  <w:style w:type="character" w:customStyle="1" w:styleId="c13">
    <w:name w:val="c13"/>
    <w:basedOn w:val="a1"/>
    <w:rsid w:val="00294CC9"/>
  </w:style>
  <w:style w:type="character" w:customStyle="1" w:styleId="c58">
    <w:name w:val="c58"/>
    <w:basedOn w:val="a1"/>
    <w:rsid w:val="00294CC9"/>
  </w:style>
  <w:style w:type="paragraph" w:customStyle="1" w:styleId="c1">
    <w:name w:val="c1"/>
    <w:basedOn w:val="a0"/>
    <w:rsid w:val="00294CC9"/>
    <w:pPr>
      <w:spacing w:before="100" w:beforeAutospacing="1" w:after="100" w:afterAutospacing="1"/>
    </w:pPr>
  </w:style>
  <w:style w:type="character" w:customStyle="1" w:styleId="c19">
    <w:name w:val="c19"/>
    <w:basedOn w:val="a1"/>
    <w:rsid w:val="00294CC9"/>
  </w:style>
  <w:style w:type="paragraph" w:customStyle="1" w:styleId="Pa9">
    <w:name w:val="Pa9"/>
    <w:basedOn w:val="Default"/>
    <w:next w:val="Default"/>
    <w:uiPriority w:val="99"/>
    <w:rsid w:val="0067173B"/>
    <w:pPr>
      <w:spacing w:line="201" w:lineRule="atLeast"/>
    </w:pPr>
    <w:rPr>
      <w:rFonts w:ascii="SchoolBookSanPin" w:hAnsi="SchoolBookSanPin" w:cstheme="minorBidi"/>
      <w:color w:val="auto"/>
    </w:rPr>
  </w:style>
  <w:style w:type="character" w:customStyle="1" w:styleId="aff6">
    <w:name w:val="Нет"/>
    <w:rsid w:val="0015476C"/>
  </w:style>
  <w:style w:type="paragraph" w:customStyle="1" w:styleId="14">
    <w:name w:val="Основной текст1"/>
    <w:basedOn w:val="a0"/>
    <w:rsid w:val="000F097C"/>
    <w:pPr>
      <w:widowControl w:val="0"/>
      <w:shd w:val="clear" w:color="auto" w:fill="FFFFFF"/>
      <w:spacing w:line="235" w:lineRule="exact"/>
      <w:jc w:val="both"/>
    </w:pPr>
    <w:rPr>
      <w:color w:val="000000"/>
      <w:sz w:val="20"/>
      <w:szCs w:val="20"/>
    </w:rPr>
  </w:style>
  <w:style w:type="character" w:customStyle="1" w:styleId="Sylfaen">
    <w:name w:val="Основной текст + Sylfaen"/>
    <w:aliases w:val="Не полужирный"/>
    <w:basedOn w:val="a1"/>
    <w:rsid w:val="000F097C"/>
    <w:rPr>
      <w:rFonts w:ascii="Tahoma" w:eastAsia="Tahoma" w:hAnsi="Tahoma" w:cs="Tahoma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7">
    <w:name w:val="Основной текст (2)_"/>
    <w:basedOn w:val="a1"/>
    <w:link w:val="28"/>
    <w:locked/>
    <w:rsid w:val="000F097C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0F097C"/>
    <w:pPr>
      <w:widowControl w:val="0"/>
      <w:shd w:val="clear" w:color="auto" w:fill="FFFFFF"/>
      <w:spacing w:after="240" w:line="0" w:lineRule="atLeast"/>
    </w:pPr>
    <w:rPr>
      <w:rFonts w:ascii="Arial" w:eastAsia="Arial" w:hAnsi="Arial" w:cs="Arial"/>
      <w:b/>
      <w:bCs/>
      <w:sz w:val="23"/>
      <w:szCs w:val="23"/>
      <w:lang w:eastAsia="en-US"/>
    </w:rPr>
  </w:style>
  <w:style w:type="character" w:customStyle="1" w:styleId="c7">
    <w:name w:val="c7"/>
    <w:basedOn w:val="a1"/>
    <w:rsid w:val="007E2280"/>
  </w:style>
  <w:style w:type="table" w:customStyle="1" w:styleId="TableNormal">
    <w:name w:val="Table Normal"/>
    <w:uiPriority w:val="2"/>
    <w:semiHidden/>
    <w:unhideWhenUsed/>
    <w:qFormat/>
    <w:rsid w:val="003100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0"/>
    <w:uiPriority w:val="1"/>
    <w:qFormat/>
    <w:rsid w:val="00310042"/>
    <w:pPr>
      <w:widowControl w:val="0"/>
      <w:autoSpaceDE w:val="0"/>
      <w:autoSpaceDN w:val="0"/>
      <w:ind w:left="1678"/>
      <w:jc w:val="center"/>
      <w:outlineLvl w:val="1"/>
    </w:pPr>
    <w:rPr>
      <w:b/>
      <w:bCs/>
      <w:sz w:val="28"/>
      <w:szCs w:val="28"/>
      <w:lang w:eastAsia="en-US"/>
    </w:rPr>
  </w:style>
  <w:style w:type="paragraph" w:customStyle="1" w:styleId="31">
    <w:name w:val="Заголовок 31"/>
    <w:basedOn w:val="a0"/>
    <w:uiPriority w:val="1"/>
    <w:qFormat/>
    <w:rsid w:val="00310042"/>
    <w:pPr>
      <w:widowControl w:val="0"/>
      <w:autoSpaceDE w:val="0"/>
      <w:autoSpaceDN w:val="0"/>
      <w:ind w:left="1082"/>
      <w:outlineLvl w:val="3"/>
    </w:pPr>
    <w:rPr>
      <w:b/>
      <w:bCs/>
      <w:lang w:eastAsia="en-US"/>
    </w:rPr>
  </w:style>
  <w:style w:type="paragraph" w:customStyle="1" w:styleId="TableParagraph">
    <w:name w:val="Table Paragraph"/>
    <w:basedOn w:val="a0"/>
    <w:uiPriority w:val="1"/>
    <w:qFormat/>
    <w:rsid w:val="0031004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7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E1C83-F13F-4007-80A3-8133BBD67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7222</Words>
  <Characters>41171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N1</Company>
  <LinksUpToDate>false</LinksUpToDate>
  <CharactersWithSpaces>48297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one</cp:lastModifiedBy>
  <cp:revision>3</cp:revision>
  <cp:lastPrinted>2023-09-08T08:56:00Z</cp:lastPrinted>
  <dcterms:created xsi:type="dcterms:W3CDTF">2023-10-22T13:57:00Z</dcterms:created>
  <dcterms:modified xsi:type="dcterms:W3CDTF">2023-10-22T13:57:00Z</dcterms:modified>
</cp:coreProperties>
</file>