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C8" w:rsidRDefault="00FC70B4" w:rsidP="00A022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литературе для 6 класса составлена в соответствии с учебным планом ГКОУ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«Специальная (коррекционная) школа-интернат №1» г. Оренбурга</w:t>
      </w:r>
      <w:r>
        <w:rPr>
          <w:rFonts w:ascii="Times New Roman" w:hAnsi="Times New Roman" w:cs="Times New Roman"/>
          <w:sz w:val="28"/>
          <w:szCs w:val="28"/>
        </w:rPr>
        <w:t xml:space="preserve"> и рассчитана на 136 часов (4 часа в неделю), из них 4 часа рассчитаны на написание сочинений и 1 час на годовую контрольную работу</w:t>
      </w:r>
      <w:proofErr w:type="gramEnd"/>
    </w:p>
    <w:p w:rsidR="00A022C8" w:rsidRDefault="00A022C8" w:rsidP="00A022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по литературе для 6  класса составлена на основании следующих документов:</w:t>
      </w:r>
    </w:p>
    <w:p w:rsidR="00A022C8" w:rsidRDefault="00A022C8" w:rsidP="00A0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«Закона об образовании в Российской Федерации»2 № 273 –ФЗ от 29.12.2012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- </w:t>
      </w:r>
      <w:r>
        <w:rPr>
          <w:color w:val="000000"/>
          <w:sz w:val="28"/>
          <w:szCs w:val="28"/>
        </w:rPr>
        <w:t xml:space="preserve">Приказа Министерства образования РФ от 05. 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- </w:t>
      </w:r>
      <w:r>
        <w:rPr>
          <w:sz w:val="28"/>
          <w:szCs w:val="28"/>
        </w:rPr>
        <w:t xml:space="preserve"> Приказа Министерства образования и науки Российской Федерации от 23 июня 2015 года №609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</w:t>
      </w:r>
    </w:p>
    <w:p w:rsidR="00A022C8" w:rsidRDefault="00A022C8" w:rsidP="00A022C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Приказа Министерства образования и науки РФ от 30 августа 2013 г. N 1015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proofErr w:type="gramStart"/>
      <w:r>
        <w:rPr>
          <w:sz w:val="28"/>
          <w:szCs w:val="28"/>
        </w:rPr>
        <w:t>."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- </w:t>
      </w:r>
      <w:proofErr w:type="gramEnd"/>
      <w:r>
        <w:rPr>
          <w:sz w:val="28"/>
          <w:szCs w:val="28"/>
        </w:rPr>
        <w:t xml:space="preserve">Адаптированная основная образовательная программа  основного общего образования для слабослышащих  обучающихся </w:t>
      </w:r>
      <w:r>
        <w:rPr>
          <w:sz w:val="28"/>
          <w:szCs w:val="28"/>
          <w:shd w:val="clear" w:color="auto" w:fill="FFFFFF"/>
        </w:rPr>
        <w:t xml:space="preserve">ГКОУ </w:t>
      </w:r>
      <w:r>
        <w:rPr>
          <w:rFonts w:eastAsia="Calibri"/>
          <w:sz w:val="28"/>
          <w:szCs w:val="28"/>
        </w:rPr>
        <w:t xml:space="preserve"> школа-интернат №1  г. Оренбурга.</w:t>
      </w:r>
    </w:p>
    <w:p w:rsidR="00A022C8" w:rsidRDefault="00A022C8" w:rsidP="00A022C8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Авторской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программы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литератур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для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5-11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базовый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уровень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): В.Я.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Коровина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В.П.Журавлёв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В.И.Коровин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И.С.Збарский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В.П.Полухина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Сб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общеобразовательных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программ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-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М.,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Просвещение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A022C8" w:rsidRDefault="009D5813" w:rsidP="00A022C8">
      <w:pPr>
        <w:spacing w:after="0" w:line="276" w:lineRule="auto"/>
        <w:ind w:right="-20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 принципом построения рабочей программы 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коррекционной направленности обучения.</w:t>
      </w:r>
    </w:p>
    <w:p w:rsidR="00131C31" w:rsidRDefault="00131C31"/>
    <w:sectPr w:rsidR="00131C31" w:rsidSect="0013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70B4"/>
    <w:rsid w:val="00007596"/>
    <w:rsid w:val="00131C31"/>
    <w:rsid w:val="005321EE"/>
    <w:rsid w:val="009D5813"/>
    <w:rsid w:val="00A022C8"/>
    <w:rsid w:val="00FC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2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2019-09-09T14:37:00Z</dcterms:created>
  <dcterms:modified xsi:type="dcterms:W3CDTF">2019-09-09T14:39:00Z</dcterms:modified>
</cp:coreProperties>
</file>